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4894" w14:textId="43641D7E" w:rsidR="00107DAA" w:rsidRPr="007B7B56" w:rsidRDefault="007B7B56" w:rsidP="00AE6C19">
      <w:pPr>
        <w:outlineLvl w:val="0"/>
        <w:rPr>
          <w:rFonts w:ascii="Open Sans" w:hAnsi="Open Sans" w:cs="Open Sans"/>
          <w:sz w:val="24"/>
          <w:szCs w:val="24"/>
          <w:lang w:val="en-GB"/>
        </w:rPr>
      </w:pPr>
      <w:r w:rsidRPr="007B7B56">
        <w:rPr>
          <w:rFonts w:ascii="Open Sans" w:hAnsi="Open Sans" w:cs="Open Sans"/>
          <w:sz w:val="24"/>
          <w:szCs w:val="24"/>
          <w:lang w:val="en-GB"/>
        </w:rPr>
        <w:t>Press Release</w:t>
      </w:r>
      <w:r w:rsidR="004E4079" w:rsidRPr="007B7B56">
        <w:rPr>
          <w:rFonts w:ascii="Open Sans" w:hAnsi="Open Sans" w:cs="Open Sans"/>
          <w:sz w:val="24"/>
          <w:szCs w:val="24"/>
          <w:lang w:val="en-GB"/>
        </w:rPr>
        <w:t xml:space="preserve"> </w:t>
      </w:r>
      <w:r w:rsidR="00107DAA" w:rsidRPr="007B7B56">
        <w:rPr>
          <w:rFonts w:ascii="Open Sans" w:hAnsi="Open Sans" w:cs="Open Sans"/>
          <w:sz w:val="24"/>
          <w:szCs w:val="24"/>
          <w:lang w:val="en-GB"/>
        </w:rPr>
        <w:t xml:space="preserve">Venjakob </w:t>
      </w:r>
      <w:proofErr w:type="spellStart"/>
      <w:r w:rsidRPr="007B7B56">
        <w:rPr>
          <w:rFonts w:ascii="Open Sans" w:hAnsi="Open Sans" w:cs="Open Sans"/>
          <w:sz w:val="24"/>
          <w:szCs w:val="24"/>
          <w:lang w:val="en-GB"/>
        </w:rPr>
        <w:t>Maschinenbau</w:t>
      </w:r>
      <w:proofErr w:type="spellEnd"/>
    </w:p>
    <w:p w14:paraId="7ECABED5" w14:textId="572947EE" w:rsidR="00281EC3" w:rsidRPr="007B7B56" w:rsidRDefault="007B7B56" w:rsidP="00AE6C19">
      <w:pPr>
        <w:outlineLvl w:val="0"/>
        <w:rPr>
          <w:rFonts w:ascii="Open Sans" w:hAnsi="Open Sans" w:cs="Open Sans"/>
          <w:sz w:val="24"/>
          <w:szCs w:val="24"/>
          <w:lang w:val="en-GB"/>
        </w:rPr>
      </w:pPr>
      <w:r w:rsidRPr="007B7B56">
        <w:rPr>
          <w:rFonts w:ascii="Open Sans" w:hAnsi="Open Sans" w:cs="Open Sans"/>
          <w:sz w:val="24"/>
          <w:szCs w:val="24"/>
          <w:lang w:val="en-GB"/>
        </w:rPr>
        <w:t>Participation in</w:t>
      </w:r>
      <w:r w:rsidR="00107DAA" w:rsidRPr="007B7B56">
        <w:rPr>
          <w:rFonts w:ascii="Open Sans" w:hAnsi="Open Sans" w:cs="Open Sans"/>
          <w:sz w:val="24"/>
          <w:szCs w:val="24"/>
          <w:lang w:val="en-GB"/>
        </w:rPr>
        <w:t xml:space="preserve"> </w:t>
      </w:r>
      <w:r w:rsidR="002774F2" w:rsidRPr="007B7B56">
        <w:rPr>
          <w:rFonts w:ascii="Open Sans" w:hAnsi="Open Sans" w:cs="Open Sans"/>
          <w:sz w:val="24"/>
          <w:szCs w:val="24"/>
          <w:lang w:val="en-GB"/>
        </w:rPr>
        <w:t>Paint Expo 202</w:t>
      </w:r>
      <w:r w:rsidR="00BB3C9F" w:rsidRPr="007B7B56">
        <w:rPr>
          <w:rFonts w:ascii="Open Sans" w:hAnsi="Open Sans" w:cs="Open Sans"/>
          <w:sz w:val="24"/>
          <w:szCs w:val="24"/>
          <w:lang w:val="en-GB"/>
        </w:rPr>
        <w:t>4</w:t>
      </w:r>
    </w:p>
    <w:p w14:paraId="4307DBB4" w14:textId="20344A05" w:rsidR="00385387" w:rsidRPr="007B7B56" w:rsidRDefault="00385387" w:rsidP="00AE6C19">
      <w:pPr>
        <w:outlineLvl w:val="0"/>
        <w:rPr>
          <w:rFonts w:ascii="Open Sans" w:hAnsi="Open Sans" w:cs="Open Sans"/>
          <w:sz w:val="24"/>
          <w:szCs w:val="24"/>
          <w:lang w:val="en-GB"/>
        </w:rPr>
      </w:pPr>
    </w:p>
    <w:p w14:paraId="110856DE" w14:textId="5CBF0578" w:rsidR="00B40902" w:rsidRPr="00783F02" w:rsidRDefault="00783F02" w:rsidP="00AE6C19">
      <w:pPr>
        <w:outlineLvl w:val="0"/>
        <w:rPr>
          <w:rFonts w:ascii="Open Sans" w:hAnsi="Open Sans" w:cs="Open Sans"/>
          <w:color w:val="808080" w:themeColor="background1" w:themeShade="80"/>
          <w:sz w:val="24"/>
          <w:szCs w:val="24"/>
          <w:lang w:val="en-GB"/>
        </w:rPr>
      </w:pPr>
      <w:r w:rsidRPr="00783F02">
        <w:rPr>
          <w:rFonts w:ascii="Open Sans" w:hAnsi="Open Sans" w:cs="Open Sans"/>
          <w:color w:val="808080" w:themeColor="background1" w:themeShade="80"/>
          <w:sz w:val="24"/>
          <w:szCs w:val="24"/>
          <w:lang w:val="en-GB"/>
        </w:rPr>
        <w:t>199</w:t>
      </w:r>
      <w:r w:rsidR="00B40902" w:rsidRPr="00783F02">
        <w:rPr>
          <w:rFonts w:ascii="Open Sans" w:hAnsi="Open Sans" w:cs="Open Sans"/>
          <w:color w:val="808080" w:themeColor="background1" w:themeShade="80"/>
          <w:sz w:val="24"/>
          <w:szCs w:val="24"/>
          <w:lang w:val="en-GB"/>
        </w:rPr>
        <w:t xml:space="preserve"> </w:t>
      </w:r>
      <w:r w:rsidRPr="00783F02">
        <w:rPr>
          <w:rFonts w:ascii="Open Sans" w:hAnsi="Open Sans" w:cs="Open Sans"/>
          <w:color w:val="808080" w:themeColor="background1" w:themeShade="80"/>
          <w:sz w:val="24"/>
          <w:szCs w:val="24"/>
          <w:lang w:val="en-GB"/>
        </w:rPr>
        <w:t>words</w:t>
      </w:r>
      <w:r w:rsidR="00B40902" w:rsidRPr="00783F02">
        <w:rPr>
          <w:rFonts w:ascii="Open Sans" w:hAnsi="Open Sans" w:cs="Open Sans"/>
          <w:color w:val="808080" w:themeColor="background1" w:themeShade="80"/>
          <w:sz w:val="24"/>
          <w:szCs w:val="24"/>
          <w:lang w:val="en-GB"/>
        </w:rPr>
        <w:t xml:space="preserve"> I </w:t>
      </w:r>
      <w:r w:rsidRPr="00783F02">
        <w:rPr>
          <w:rFonts w:ascii="Open Sans" w:hAnsi="Open Sans" w:cs="Open Sans"/>
          <w:color w:val="808080" w:themeColor="background1" w:themeShade="80"/>
          <w:sz w:val="24"/>
          <w:szCs w:val="24"/>
          <w:lang w:val="en-GB"/>
        </w:rPr>
        <w:t>1154 characters</w:t>
      </w:r>
      <w:r w:rsidR="00B40902" w:rsidRPr="00783F02">
        <w:rPr>
          <w:rFonts w:ascii="Open Sans" w:hAnsi="Open Sans" w:cs="Open Sans"/>
          <w:color w:val="808080" w:themeColor="background1" w:themeShade="80"/>
          <w:sz w:val="24"/>
          <w:szCs w:val="24"/>
          <w:lang w:val="en-GB"/>
        </w:rPr>
        <w:t xml:space="preserve"> I </w:t>
      </w:r>
      <w:r w:rsidRPr="00783F02">
        <w:rPr>
          <w:rFonts w:ascii="Open Sans" w:hAnsi="Open Sans" w:cs="Open Sans"/>
          <w:color w:val="808080" w:themeColor="background1" w:themeShade="80"/>
          <w:sz w:val="24"/>
          <w:szCs w:val="24"/>
          <w:lang w:val="en-GB"/>
        </w:rPr>
        <w:t>1346 characters incl</w:t>
      </w:r>
      <w:r>
        <w:rPr>
          <w:rFonts w:ascii="Open Sans" w:hAnsi="Open Sans" w:cs="Open Sans"/>
          <w:color w:val="808080" w:themeColor="background1" w:themeShade="80"/>
          <w:sz w:val="24"/>
          <w:szCs w:val="24"/>
          <w:lang w:val="en-GB"/>
        </w:rPr>
        <w:t>uding empty spaces</w:t>
      </w:r>
    </w:p>
    <w:p w14:paraId="1F8458A4" w14:textId="77777777" w:rsidR="00385387" w:rsidRPr="00783F02" w:rsidRDefault="00385387" w:rsidP="00AE6C19">
      <w:pPr>
        <w:outlineLvl w:val="0"/>
        <w:rPr>
          <w:rFonts w:ascii="Open Sans" w:hAnsi="Open Sans" w:cs="Open Sans"/>
          <w:b/>
          <w:sz w:val="24"/>
          <w:szCs w:val="24"/>
          <w:lang w:val="en-GB"/>
        </w:rPr>
      </w:pPr>
    </w:p>
    <w:p w14:paraId="334953A9" w14:textId="77777777" w:rsidR="00385387" w:rsidRPr="00783F02" w:rsidRDefault="00385387" w:rsidP="00AE6C19">
      <w:pPr>
        <w:outlineLvl w:val="0"/>
        <w:rPr>
          <w:rFonts w:ascii="Open Sans" w:hAnsi="Open Sans" w:cs="Open Sans"/>
          <w:b/>
          <w:sz w:val="24"/>
          <w:szCs w:val="24"/>
          <w:lang w:val="en-GB"/>
        </w:rPr>
        <w:sectPr w:rsidR="00385387" w:rsidRPr="00783F02" w:rsidSect="00151D00">
          <w:headerReference w:type="default" r:id="rId8"/>
          <w:footerReference w:type="default" r:id="rId9"/>
          <w:headerReference w:type="first" r:id="rId10"/>
          <w:footerReference w:type="first" r:id="rId11"/>
          <w:type w:val="continuous"/>
          <w:pgSz w:w="11906" w:h="16838" w:code="9"/>
          <w:pgMar w:top="1560" w:right="0" w:bottom="1134" w:left="1418" w:header="0" w:footer="709" w:gutter="0"/>
          <w:pgNumType w:fmt="numberInDash" w:start="1"/>
          <w:cols w:space="708"/>
          <w:docGrid w:linePitch="245"/>
        </w:sectPr>
      </w:pPr>
    </w:p>
    <w:p w14:paraId="01900F4A" w14:textId="77777777" w:rsidR="004E4079" w:rsidRPr="00783F02" w:rsidRDefault="004E4079" w:rsidP="004E4079">
      <w:pPr>
        <w:rPr>
          <w:rFonts w:ascii="Open Sans" w:hAnsi="Open Sans" w:cs="Open Sans"/>
          <w:b/>
          <w:bCs/>
          <w:sz w:val="24"/>
          <w:szCs w:val="24"/>
          <w:lang w:val="en-GB"/>
        </w:rPr>
      </w:pPr>
    </w:p>
    <w:p w14:paraId="4131A0DD" w14:textId="3564ACD8" w:rsidR="004E4079" w:rsidRPr="00C57C3E" w:rsidRDefault="004E4079" w:rsidP="004E4079">
      <w:pPr>
        <w:rPr>
          <w:rFonts w:ascii="Open Sans" w:hAnsi="Open Sans" w:cs="Open Sans"/>
          <w:b/>
          <w:bCs/>
          <w:sz w:val="24"/>
          <w:szCs w:val="24"/>
          <w:lang w:val="en-GB"/>
        </w:rPr>
      </w:pPr>
      <w:r w:rsidRPr="00C57C3E">
        <w:rPr>
          <w:rFonts w:ascii="Open Sans" w:hAnsi="Open Sans" w:cs="Open Sans"/>
          <w:b/>
          <w:bCs/>
          <w:sz w:val="24"/>
          <w:szCs w:val="24"/>
          <w:lang w:val="en-GB"/>
        </w:rPr>
        <w:t xml:space="preserve">Venjakob </w:t>
      </w:r>
      <w:r w:rsidR="007B7B56">
        <w:rPr>
          <w:rFonts w:ascii="Open Sans" w:hAnsi="Open Sans" w:cs="Open Sans"/>
          <w:b/>
          <w:bCs/>
          <w:sz w:val="24"/>
          <w:szCs w:val="24"/>
          <w:lang w:val="en-GB"/>
        </w:rPr>
        <w:t>at</w:t>
      </w:r>
      <w:r w:rsidRPr="00C57C3E">
        <w:rPr>
          <w:rFonts w:ascii="Open Sans" w:hAnsi="Open Sans" w:cs="Open Sans"/>
          <w:b/>
          <w:bCs/>
          <w:sz w:val="24"/>
          <w:szCs w:val="24"/>
          <w:lang w:val="en-GB"/>
        </w:rPr>
        <w:t xml:space="preserve"> Paint Expo 202</w:t>
      </w:r>
      <w:r w:rsidR="00C57C3E" w:rsidRPr="00C57C3E">
        <w:rPr>
          <w:rFonts w:ascii="Open Sans" w:hAnsi="Open Sans" w:cs="Open Sans"/>
          <w:b/>
          <w:bCs/>
          <w:sz w:val="24"/>
          <w:szCs w:val="24"/>
          <w:lang w:val="en-GB"/>
        </w:rPr>
        <w:t>4</w:t>
      </w:r>
    </w:p>
    <w:p w14:paraId="44A1481E" w14:textId="0EA73F3C" w:rsidR="004E4079" w:rsidRPr="00C57C3E" w:rsidRDefault="004E4079" w:rsidP="004E4079">
      <w:pPr>
        <w:rPr>
          <w:rFonts w:ascii="Open Sans" w:hAnsi="Open Sans" w:cs="Open Sans"/>
          <w:b/>
          <w:bCs/>
          <w:sz w:val="24"/>
          <w:szCs w:val="24"/>
          <w:lang w:val="en-GB"/>
        </w:rPr>
      </w:pPr>
      <w:r w:rsidRPr="00C57C3E">
        <w:rPr>
          <w:rFonts w:ascii="Open Sans" w:hAnsi="Open Sans" w:cs="Open Sans"/>
          <w:b/>
          <w:bCs/>
          <w:sz w:val="24"/>
          <w:szCs w:val="24"/>
          <w:lang w:val="en-GB"/>
        </w:rPr>
        <w:t>Innovative spirit meets technology</w:t>
      </w:r>
    </w:p>
    <w:p w14:paraId="7A58823C" w14:textId="77777777" w:rsidR="004E4079" w:rsidRPr="00C57C3E" w:rsidRDefault="004E4079" w:rsidP="004E4079">
      <w:pPr>
        <w:spacing w:line="276" w:lineRule="auto"/>
        <w:rPr>
          <w:rFonts w:ascii="Open Sans" w:hAnsi="Open Sans" w:cs="Open Sans"/>
          <w:sz w:val="24"/>
          <w:szCs w:val="24"/>
          <w:lang w:val="en-GB"/>
        </w:rPr>
      </w:pPr>
    </w:p>
    <w:p w14:paraId="5CE41697" w14:textId="77777777" w:rsidR="007B7B56" w:rsidRPr="00ED7E6D" w:rsidRDefault="007B7B56" w:rsidP="007B7B56">
      <w:pPr>
        <w:spacing w:line="276" w:lineRule="auto"/>
        <w:rPr>
          <w:rFonts w:ascii="Open Sans" w:hAnsi="Open Sans" w:cs="Open Sans"/>
          <w:i/>
          <w:iCs/>
          <w:sz w:val="24"/>
          <w:szCs w:val="24"/>
          <w:lang w:val="en-GB" w:eastAsia="zh-CN"/>
        </w:rPr>
      </w:pPr>
      <w:r w:rsidRPr="00ED7E6D">
        <w:rPr>
          <w:rFonts w:ascii="Open Sans" w:hAnsi="Open Sans" w:cs="Open Sans"/>
          <w:i/>
          <w:iCs/>
          <w:sz w:val="24"/>
          <w:szCs w:val="24"/>
          <w:lang w:val="en-GB" w:eastAsia="zh-CN"/>
        </w:rPr>
        <w:t xml:space="preserve">At this year's Paint Expo in Karlsruhe, the world's leading trade fair for painting technology, Venjakob </w:t>
      </w:r>
      <w:proofErr w:type="spellStart"/>
      <w:r w:rsidRPr="00ED7E6D">
        <w:rPr>
          <w:rFonts w:ascii="Open Sans" w:hAnsi="Open Sans" w:cs="Open Sans"/>
          <w:i/>
          <w:iCs/>
          <w:sz w:val="24"/>
          <w:szCs w:val="24"/>
          <w:lang w:val="en-GB" w:eastAsia="zh-CN"/>
        </w:rPr>
        <w:t>Maschinenbau</w:t>
      </w:r>
      <w:proofErr w:type="spellEnd"/>
      <w:r w:rsidRPr="00ED7E6D">
        <w:rPr>
          <w:rFonts w:ascii="Open Sans" w:hAnsi="Open Sans" w:cs="Open Sans"/>
          <w:i/>
          <w:iCs/>
          <w:sz w:val="24"/>
          <w:szCs w:val="24"/>
          <w:lang w:val="en-GB" w:eastAsia="zh-CN"/>
        </w:rPr>
        <w:t xml:space="preserve"> will be presenting a wide range of holistic overall concepts for efficient coating.</w:t>
      </w:r>
    </w:p>
    <w:p w14:paraId="35439099" w14:textId="77777777" w:rsidR="007B7B56" w:rsidRPr="007B7B56" w:rsidRDefault="007B7B56" w:rsidP="007B7B56">
      <w:pPr>
        <w:spacing w:line="276" w:lineRule="auto"/>
        <w:rPr>
          <w:rFonts w:ascii="Open Sans" w:hAnsi="Open Sans" w:cs="Open Sans"/>
          <w:sz w:val="24"/>
          <w:szCs w:val="24"/>
          <w:lang w:val="en-GB" w:eastAsia="zh-CN"/>
        </w:rPr>
      </w:pPr>
    </w:p>
    <w:p w14:paraId="7C0F0D14"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 xml:space="preserve">As a general contractor, Venjakob offers the entire range of surface technology from a single source. </w:t>
      </w:r>
    </w:p>
    <w:p w14:paraId="6875ADC0" w14:textId="77777777" w:rsidR="007B7B56" w:rsidRPr="007B7B56" w:rsidRDefault="007B7B56" w:rsidP="007B7B56">
      <w:pPr>
        <w:spacing w:line="276" w:lineRule="auto"/>
        <w:rPr>
          <w:rFonts w:ascii="Open Sans" w:hAnsi="Open Sans" w:cs="Open Sans"/>
          <w:sz w:val="24"/>
          <w:szCs w:val="24"/>
          <w:lang w:val="en-GB" w:eastAsia="zh-CN"/>
        </w:rPr>
      </w:pPr>
    </w:p>
    <w:p w14:paraId="059797C3"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Surface pre-treatment/coating/drying/automation/environmental technology</w:t>
      </w:r>
    </w:p>
    <w:p w14:paraId="23A5D4BB" w14:textId="77777777" w:rsidR="007B7B56" w:rsidRPr="007B7B56" w:rsidRDefault="007B7B56" w:rsidP="007B7B56">
      <w:pPr>
        <w:spacing w:line="276" w:lineRule="auto"/>
        <w:rPr>
          <w:rFonts w:ascii="Open Sans" w:hAnsi="Open Sans" w:cs="Open Sans"/>
          <w:sz w:val="24"/>
          <w:szCs w:val="24"/>
          <w:lang w:val="en-GB" w:eastAsia="zh-CN"/>
        </w:rPr>
      </w:pPr>
    </w:p>
    <w:p w14:paraId="2BDEC8F3"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With 60 years of cross-industry expertise, inspired by global industrial customers and the demand for resource and energy savings, Venjakob is constantly rethinking and revising all processes and individualizing them in every dimension. All this in the interests of its customers and global sustainability.</w:t>
      </w:r>
    </w:p>
    <w:p w14:paraId="1CCFE2E7" w14:textId="77777777" w:rsidR="007B7B56" w:rsidRPr="007B7B56" w:rsidRDefault="007B7B56" w:rsidP="007B7B56">
      <w:pPr>
        <w:spacing w:line="276" w:lineRule="auto"/>
        <w:rPr>
          <w:rFonts w:ascii="Open Sans" w:hAnsi="Open Sans" w:cs="Open Sans"/>
          <w:sz w:val="24"/>
          <w:szCs w:val="24"/>
          <w:lang w:val="en-GB" w:eastAsia="zh-CN"/>
        </w:rPr>
      </w:pPr>
    </w:p>
    <w:p w14:paraId="6E407C7A"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 xml:space="preserve">The focus of Paint Expo is not on the " just one" solution. </w:t>
      </w:r>
    </w:p>
    <w:p w14:paraId="3AF435E1"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Instead, the company will be demonstrating its expertise in meeting a wide range of requirements for individual and extremely flexible system solutions. Visitors should be inspired to rethink coating processes. It is the process that becomes the solution.</w:t>
      </w:r>
    </w:p>
    <w:p w14:paraId="45C3BF65" w14:textId="77777777" w:rsidR="007B7B56" w:rsidRPr="007B7B56" w:rsidRDefault="007B7B56" w:rsidP="007B7B56">
      <w:pPr>
        <w:spacing w:line="276" w:lineRule="auto"/>
        <w:rPr>
          <w:rFonts w:ascii="Open Sans" w:hAnsi="Open Sans" w:cs="Open Sans"/>
          <w:sz w:val="24"/>
          <w:szCs w:val="24"/>
          <w:lang w:val="en-GB" w:eastAsia="zh-CN"/>
        </w:rPr>
      </w:pPr>
    </w:p>
    <w:p w14:paraId="01926A8D"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 xml:space="preserve">The future of manufacturing: </w:t>
      </w:r>
    </w:p>
    <w:p w14:paraId="690E4311" w14:textId="77777777" w:rsidR="007B7B56" w:rsidRPr="007B7B56" w:rsidRDefault="007B7B56" w:rsidP="007B7B56">
      <w:pPr>
        <w:spacing w:line="276" w:lineRule="auto"/>
        <w:rPr>
          <w:rFonts w:ascii="Open Sans" w:hAnsi="Open Sans" w:cs="Open Sans"/>
          <w:sz w:val="24"/>
          <w:szCs w:val="24"/>
          <w:lang w:val="en-GB" w:eastAsia="zh-CN"/>
        </w:rPr>
      </w:pPr>
      <w:r w:rsidRPr="007B7B56">
        <w:rPr>
          <w:rFonts w:ascii="Open Sans" w:hAnsi="Open Sans" w:cs="Open Sans"/>
          <w:sz w:val="24"/>
          <w:szCs w:val="24"/>
          <w:lang w:val="en-GB" w:eastAsia="zh-CN"/>
        </w:rPr>
        <w:t>Visitors will learn how they can use IoT, AR and innovative decision-making models to make their production processes more intuitive and smoother. The Venjakob R&amp;D team invites visitors to join the dialog and play a part in shaping the future of manufacturing.</w:t>
      </w:r>
    </w:p>
    <w:p w14:paraId="632FC495" w14:textId="77777777" w:rsidR="007B7B56" w:rsidRPr="007B7B56" w:rsidRDefault="007B7B56" w:rsidP="007B7B56">
      <w:pPr>
        <w:spacing w:line="276" w:lineRule="auto"/>
        <w:rPr>
          <w:rFonts w:ascii="Open Sans" w:hAnsi="Open Sans" w:cs="Open Sans"/>
          <w:sz w:val="24"/>
          <w:szCs w:val="24"/>
          <w:lang w:val="en-GB" w:eastAsia="zh-CN"/>
        </w:rPr>
      </w:pPr>
    </w:p>
    <w:p w14:paraId="7537DF9B" w14:textId="12577C30" w:rsidR="00C57C3E" w:rsidRPr="00ED7E6D" w:rsidRDefault="007B7B56" w:rsidP="007B7B56">
      <w:pPr>
        <w:spacing w:line="276" w:lineRule="auto"/>
        <w:rPr>
          <w:rFonts w:cs="Verdana"/>
          <w:b/>
          <w:bCs/>
          <w:sz w:val="24"/>
          <w:szCs w:val="36"/>
          <w:lang w:val="en-GB" w:eastAsia="zh-CN"/>
        </w:rPr>
      </w:pPr>
      <w:r w:rsidRPr="00ED7E6D">
        <w:rPr>
          <w:rFonts w:ascii="Open Sans" w:hAnsi="Open Sans" w:cs="Open Sans"/>
          <w:b/>
          <w:bCs/>
          <w:sz w:val="24"/>
          <w:szCs w:val="24"/>
          <w:lang w:val="en-GB" w:eastAsia="zh-CN"/>
        </w:rPr>
        <w:lastRenderedPageBreak/>
        <w:t>Hall 2 / Booth 2318</w:t>
      </w:r>
    </w:p>
    <w:p w14:paraId="6E9995A5" w14:textId="77777777" w:rsidR="00107DAA" w:rsidRPr="00ED7E6D" w:rsidRDefault="00107DAA" w:rsidP="002774F2">
      <w:pPr>
        <w:spacing w:line="360" w:lineRule="auto"/>
        <w:rPr>
          <w:rFonts w:ascii="Open Sans" w:hAnsi="Open Sans" w:cs="Open Sans"/>
          <w:b/>
          <w:bCs/>
          <w:lang w:val="en-GB"/>
        </w:rPr>
      </w:pPr>
    </w:p>
    <w:p w14:paraId="2690E4A5" w14:textId="1BE1FC71" w:rsidR="00385387" w:rsidRPr="00ED7E6D" w:rsidRDefault="00ED7E6D" w:rsidP="003A2BCB">
      <w:pPr>
        <w:spacing w:line="360" w:lineRule="auto"/>
        <w:rPr>
          <w:rFonts w:cs="Open Sans"/>
          <w:b/>
          <w:bCs/>
          <w:sz w:val="22"/>
          <w:szCs w:val="24"/>
          <w:lang w:val="en-GB"/>
        </w:rPr>
      </w:pPr>
      <w:r>
        <w:rPr>
          <w:rFonts w:cs="Open Sans"/>
          <w:b/>
          <w:bCs/>
          <w:sz w:val="22"/>
          <w:szCs w:val="24"/>
          <w:lang w:val="en-GB"/>
        </w:rPr>
        <w:t>Download link to pictures</w:t>
      </w:r>
      <w:r w:rsidR="00385387" w:rsidRPr="00ED7E6D">
        <w:rPr>
          <w:rFonts w:cs="Open Sans"/>
          <w:b/>
          <w:bCs/>
          <w:sz w:val="22"/>
          <w:szCs w:val="24"/>
          <w:lang w:val="en-GB"/>
        </w:rPr>
        <w:t xml:space="preserve">: </w:t>
      </w:r>
      <w:hyperlink r:id="rId12" w:history="1">
        <w:r w:rsidR="003A2BCB" w:rsidRPr="00ED7E6D">
          <w:rPr>
            <w:rStyle w:val="Hyperlink"/>
            <w:rFonts w:cs="Open Sans"/>
            <w:b/>
            <w:bCs/>
            <w:sz w:val="22"/>
            <w:szCs w:val="24"/>
            <w:lang w:val="en-GB"/>
          </w:rPr>
          <w:t>https://venjakob.canto.de/b/KL765</w:t>
        </w:r>
      </w:hyperlink>
    </w:p>
    <w:p w14:paraId="004455A7" w14:textId="77777777" w:rsidR="003A2BCB" w:rsidRPr="00ED7E6D" w:rsidRDefault="003A2BCB" w:rsidP="003A2BCB">
      <w:pPr>
        <w:spacing w:line="360" w:lineRule="auto"/>
        <w:rPr>
          <w:rFonts w:ascii="Open Sans" w:hAnsi="Open Sans" w:cs="Open Sans"/>
          <w:lang w:val="en-GB"/>
        </w:rPr>
      </w:pPr>
    </w:p>
    <w:p w14:paraId="1FA04BD6" w14:textId="746EB555" w:rsidR="00385387" w:rsidRPr="00416F00" w:rsidRDefault="00416F00" w:rsidP="001B3981">
      <w:pPr>
        <w:spacing w:line="240" w:lineRule="atLeast"/>
        <w:rPr>
          <w:rFonts w:ascii="Open Sans" w:hAnsi="Open Sans" w:cs="Open Sans"/>
          <w:sz w:val="24"/>
          <w:szCs w:val="28"/>
          <w:lang w:val="en-GB"/>
        </w:rPr>
      </w:pPr>
      <w:r>
        <w:rPr>
          <w:rFonts w:ascii="Open Sans" w:hAnsi="Open Sans" w:cs="Open Sans"/>
          <w:b/>
          <w:bCs/>
          <w:sz w:val="24"/>
          <w:szCs w:val="28"/>
          <w:lang w:val="en-GB"/>
        </w:rPr>
        <w:t>Photo line</w:t>
      </w:r>
      <w:r w:rsidR="00385387" w:rsidRPr="00416F00">
        <w:rPr>
          <w:rFonts w:ascii="Open Sans" w:hAnsi="Open Sans" w:cs="Open Sans"/>
          <w:b/>
          <w:bCs/>
          <w:sz w:val="24"/>
          <w:szCs w:val="28"/>
          <w:lang w:val="en-GB"/>
        </w:rPr>
        <w:t xml:space="preserve"> 1</w:t>
      </w:r>
      <w:r w:rsidR="00385387" w:rsidRPr="00416F00">
        <w:rPr>
          <w:rFonts w:ascii="Open Sans" w:hAnsi="Open Sans" w:cs="Open Sans"/>
          <w:sz w:val="24"/>
          <w:szCs w:val="28"/>
          <w:lang w:val="en-GB"/>
        </w:rPr>
        <w:t xml:space="preserve"> – </w:t>
      </w:r>
      <w:proofErr w:type="spellStart"/>
      <w:r w:rsidR="004C5C29" w:rsidRPr="00416F00">
        <w:rPr>
          <w:rFonts w:ascii="Open Sans" w:hAnsi="Open Sans" w:cs="Open Sans"/>
          <w:sz w:val="24"/>
          <w:szCs w:val="28"/>
          <w:lang w:val="en-GB"/>
        </w:rPr>
        <w:t>VEN_PAINT_EXPO_Collage</w:t>
      </w:r>
      <w:proofErr w:type="spellEnd"/>
    </w:p>
    <w:p w14:paraId="47A9CDD3" w14:textId="77777777" w:rsidR="00416F00" w:rsidRDefault="00416F00" w:rsidP="001B3981">
      <w:pPr>
        <w:spacing w:line="240" w:lineRule="atLeast"/>
        <w:rPr>
          <w:rFonts w:ascii="Open Sans" w:hAnsi="Open Sans" w:cs="Open Sans"/>
          <w:sz w:val="24"/>
          <w:szCs w:val="28"/>
          <w:lang w:val="en-GB"/>
        </w:rPr>
      </w:pPr>
      <w:r w:rsidRPr="00416F00">
        <w:rPr>
          <w:rFonts w:ascii="Open Sans" w:hAnsi="Open Sans" w:cs="Open Sans"/>
          <w:sz w:val="24"/>
          <w:szCs w:val="28"/>
          <w:lang w:val="en-GB"/>
        </w:rPr>
        <w:t xml:space="preserve">Different </w:t>
      </w:r>
      <w:r>
        <w:rPr>
          <w:rFonts w:ascii="Open Sans" w:hAnsi="Open Sans" w:cs="Open Sans"/>
          <w:sz w:val="24"/>
          <w:szCs w:val="28"/>
          <w:lang w:val="en-GB"/>
        </w:rPr>
        <w:t>finishing</w:t>
      </w:r>
      <w:r w:rsidRPr="00416F00">
        <w:rPr>
          <w:rFonts w:ascii="Open Sans" w:hAnsi="Open Sans" w:cs="Open Sans"/>
          <w:sz w:val="24"/>
          <w:szCs w:val="28"/>
          <w:lang w:val="en-GB"/>
        </w:rPr>
        <w:t xml:space="preserve"> solutions for a wide range of applications</w:t>
      </w:r>
    </w:p>
    <w:p w14:paraId="610AA6DF" w14:textId="49BF36E5" w:rsidR="00385387" w:rsidRDefault="00416F00" w:rsidP="001B3981">
      <w:pPr>
        <w:spacing w:line="240" w:lineRule="atLeast"/>
        <w:rPr>
          <w:rFonts w:ascii="Open Sans" w:hAnsi="Open Sans" w:cs="Open Sans"/>
          <w:sz w:val="24"/>
          <w:szCs w:val="28"/>
          <w:lang w:val="en-GB"/>
        </w:rPr>
      </w:pPr>
      <w:r w:rsidRPr="00416F00">
        <w:rPr>
          <w:rFonts w:ascii="Open Sans" w:hAnsi="Open Sans" w:cs="Open Sans"/>
          <w:sz w:val="24"/>
          <w:szCs w:val="28"/>
          <w:lang w:val="en-GB"/>
        </w:rPr>
        <w:t>Photo: Copyright Venjakob - free for publication</w:t>
      </w:r>
    </w:p>
    <w:p w14:paraId="591BB54D" w14:textId="77777777" w:rsidR="00416F00" w:rsidRPr="00416F00" w:rsidRDefault="00416F00" w:rsidP="001B3981">
      <w:pPr>
        <w:spacing w:line="240" w:lineRule="atLeast"/>
        <w:rPr>
          <w:rFonts w:ascii="Open Sans" w:hAnsi="Open Sans" w:cs="Open Sans"/>
          <w:sz w:val="24"/>
          <w:szCs w:val="28"/>
          <w:lang w:val="en-GB"/>
        </w:rPr>
      </w:pPr>
    </w:p>
    <w:p w14:paraId="5956174E" w14:textId="1FC918B3" w:rsidR="004C5C29" w:rsidRPr="00416F00" w:rsidRDefault="00416F00" w:rsidP="004C5C29">
      <w:pPr>
        <w:spacing w:line="240" w:lineRule="atLeast"/>
        <w:rPr>
          <w:rFonts w:ascii="Open Sans" w:hAnsi="Open Sans" w:cs="Open Sans"/>
          <w:sz w:val="24"/>
          <w:szCs w:val="28"/>
          <w:lang w:val="en-GB"/>
        </w:rPr>
      </w:pPr>
      <w:r w:rsidRPr="00416F00">
        <w:rPr>
          <w:rFonts w:ascii="Open Sans" w:hAnsi="Open Sans" w:cs="Open Sans"/>
          <w:b/>
          <w:bCs/>
          <w:sz w:val="24"/>
          <w:szCs w:val="28"/>
          <w:lang w:val="en-GB"/>
        </w:rPr>
        <w:t>Photo line</w:t>
      </w:r>
      <w:r w:rsidR="004C5C29" w:rsidRPr="00416F00">
        <w:rPr>
          <w:rFonts w:ascii="Open Sans" w:hAnsi="Open Sans" w:cs="Open Sans"/>
          <w:b/>
          <w:bCs/>
          <w:sz w:val="24"/>
          <w:szCs w:val="28"/>
          <w:lang w:val="en-GB"/>
        </w:rPr>
        <w:t xml:space="preserve"> 2</w:t>
      </w:r>
      <w:r w:rsidR="004C5C29" w:rsidRPr="00416F00">
        <w:rPr>
          <w:rFonts w:ascii="Open Sans" w:hAnsi="Open Sans" w:cs="Open Sans"/>
          <w:sz w:val="24"/>
          <w:szCs w:val="28"/>
          <w:lang w:val="en-GB"/>
        </w:rPr>
        <w:t xml:space="preserve"> – </w:t>
      </w:r>
      <w:proofErr w:type="spellStart"/>
      <w:r w:rsidR="004C5C29" w:rsidRPr="00416F00">
        <w:rPr>
          <w:rFonts w:ascii="Open Sans" w:hAnsi="Open Sans" w:cs="Open Sans"/>
          <w:sz w:val="24"/>
          <w:szCs w:val="28"/>
          <w:lang w:val="en-GB"/>
        </w:rPr>
        <w:t>VEN_PAINT_EXPO_Getriebe_Robo</w:t>
      </w:r>
      <w:proofErr w:type="spellEnd"/>
    </w:p>
    <w:p w14:paraId="5491D796" w14:textId="77777777" w:rsidR="00416F00" w:rsidRDefault="00416F00" w:rsidP="004C5C29">
      <w:pPr>
        <w:spacing w:line="240" w:lineRule="atLeast"/>
        <w:rPr>
          <w:rFonts w:ascii="Open Sans" w:hAnsi="Open Sans" w:cs="Open Sans"/>
          <w:sz w:val="24"/>
          <w:szCs w:val="28"/>
          <w:lang w:val="en-GB"/>
        </w:rPr>
      </w:pPr>
      <w:r w:rsidRPr="00416F00">
        <w:rPr>
          <w:rFonts w:ascii="Open Sans" w:hAnsi="Open Sans" w:cs="Open Sans"/>
          <w:sz w:val="24"/>
          <w:szCs w:val="28"/>
          <w:lang w:val="en-GB"/>
        </w:rPr>
        <w:t xml:space="preserve">View </w:t>
      </w:r>
      <w:r>
        <w:rPr>
          <w:rFonts w:ascii="Open Sans" w:hAnsi="Open Sans" w:cs="Open Sans"/>
          <w:sz w:val="24"/>
          <w:szCs w:val="28"/>
          <w:lang w:val="en-GB"/>
        </w:rPr>
        <w:t>into t</w:t>
      </w:r>
      <w:r w:rsidRPr="00416F00">
        <w:rPr>
          <w:rFonts w:ascii="Open Sans" w:hAnsi="Open Sans" w:cs="Open Sans"/>
          <w:sz w:val="24"/>
          <w:szCs w:val="28"/>
          <w:lang w:val="en-GB"/>
        </w:rPr>
        <w:t xml:space="preserve">he robot spray </w:t>
      </w:r>
      <w:r>
        <w:rPr>
          <w:rFonts w:ascii="Open Sans" w:hAnsi="Open Sans" w:cs="Open Sans"/>
          <w:sz w:val="24"/>
          <w:szCs w:val="28"/>
          <w:lang w:val="en-GB"/>
        </w:rPr>
        <w:t>painting booth</w:t>
      </w:r>
      <w:r w:rsidRPr="00416F00">
        <w:rPr>
          <w:rFonts w:ascii="Open Sans" w:hAnsi="Open Sans" w:cs="Open Sans"/>
          <w:sz w:val="24"/>
          <w:szCs w:val="28"/>
          <w:lang w:val="en-GB"/>
        </w:rPr>
        <w:t xml:space="preserve"> for coating gearbox parts</w:t>
      </w:r>
    </w:p>
    <w:p w14:paraId="47263767" w14:textId="5AD911EF" w:rsidR="00BB3C9F" w:rsidRDefault="00416F00" w:rsidP="004C5C29">
      <w:pPr>
        <w:spacing w:line="240" w:lineRule="atLeast"/>
        <w:rPr>
          <w:rFonts w:ascii="Open Sans" w:hAnsi="Open Sans" w:cs="Open Sans"/>
          <w:sz w:val="24"/>
          <w:szCs w:val="28"/>
          <w:lang w:val="en-GB"/>
        </w:rPr>
      </w:pPr>
      <w:r w:rsidRPr="00416F00">
        <w:rPr>
          <w:rFonts w:ascii="Open Sans" w:hAnsi="Open Sans" w:cs="Open Sans"/>
          <w:sz w:val="24"/>
          <w:szCs w:val="28"/>
          <w:lang w:val="en-GB"/>
        </w:rPr>
        <w:t>Photo: Copyright Venjakob - free for publication</w:t>
      </w:r>
    </w:p>
    <w:p w14:paraId="71BC79F1" w14:textId="77777777" w:rsidR="00416F00" w:rsidRPr="00416F00" w:rsidRDefault="00416F00" w:rsidP="004C5C29">
      <w:pPr>
        <w:spacing w:line="240" w:lineRule="atLeast"/>
        <w:rPr>
          <w:rFonts w:ascii="Open Sans" w:hAnsi="Open Sans" w:cs="Open Sans"/>
          <w:sz w:val="24"/>
          <w:szCs w:val="28"/>
          <w:lang w:val="en-GB"/>
        </w:rPr>
      </w:pPr>
    </w:p>
    <w:p w14:paraId="73E0FF5F" w14:textId="44B8BBCE" w:rsidR="0026099E" w:rsidRPr="00416F00" w:rsidRDefault="00416F00" w:rsidP="0026099E">
      <w:pPr>
        <w:spacing w:line="240" w:lineRule="atLeast"/>
        <w:rPr>
          <w:rFonts w:ascii="Open Sans" w:hAnsi="Open Sans" w:cs="Open Sans"/>
          <w:sz w:val="24"/>
          <w:szCs w:val="28"/>
          <w:lang w:val="en-GB"/>
        </w:rPr>
      </w:pPr>
      <w:r w:rsidRPr="00416F00">
        <w:rPr>
          <w:rFonts w:ascii="Open Sans" w:hAnsi="Open Sans" w:cs="Open Sans"/>
          <w:b/>
          <w:bCs/>
          <w:sz w:val="24"/>
          <w:szCs w:val="28"/>
          <w:lang w:val="en-GB"/>
        </w:rPr>
        <w:t>Photo line</w:t>
      </w:r>
      <w:r w:rsidR="0026099E" w:rsidRPr="00416F00">
        <w:rPr>
          <w:rFonts w:ascii="Open Sans" w:hAnsi="Open Sans" w:cs="Open Sans"/>
          <w:b/>
          <w:bCs/>
          <w:sz w:val="24"/>
          <w:szCs w:val="28"/>
          <w:lang w:val="en-GB"/>
        </w:rPr>
        <w:t xml:space="preserve"> 3</w:t>
      </w:r>
      <w:r w:rsidR="0026099E" w:rsidRPr="00416F00">
        <w:rPr>
          <w:rFonts w:ascii="Open Sans" w:hAnsi="Open Sans" w:cs="Open Sans"/>
          <w:sz w:val="24"/>
          <w:szCs w:val="28"/>
          <w:lang w:val="en-GB"/>
        </w:rPr>
        <w:t xml:space="preserve"> – </w:t>
      </w:r>
      <w:proofErr w:type="spellStart"/>
      <w:r w:rsidR="0026099E" w:rsidRPr="00416F00">
        <w:rPr>
          <w:rFonts w:ascii="Open Sans" w:hAnsi="Open Sans" w:cs="Open Sans"/>
          <w:sz w:val="24"/>
          <w:szCs w:val="28"/>
          <w:lang w:val="en-GB"/>
        </w:rPr>
        <w:t>VEN_PAINT_EXPO_Baustoffe</w:t>
      </w:r>
      <w:proofErr w:type="spellEnd"/>
    </w:p>
    <w:p w14:paraId="5236987A" w14:textId="60FD6E4C" w:rsidR="00416F00" w:rsidRDefault="00416F00" w:rsidP="00991A86">
      <w:pPr>
        <w:spacing w:line="240" w:lineRule="atLeast"/>
        <w:rPr>
          <w:rFonts w:ascii="Open Sans" w:hAnsi="Open Sans" w:cs="Open Sans"/>
          <w:sz w:val="24"/>
          <w:szCs w:val="28"/>
          <w:lang w:val="en-GB"/>
        </w:rPr>
      </w:pPr>
      <w:r w:rsidRPr="00416F00">
        <w:rPr>
          <w:rFonts w:ascii="Open Sans" w:hAnsi="Open Sans" w:cs="Open Sans"/>
          <w:sz w:val="24"/>
          <w:szCs w:val="28"/>
          <w:lang w:val="en-GB"/>
        </w:rPr>
        <w:t xml:space="preserve">View of the spray </w:t>
      </w:r>
      <w:r>
        <w:rPr>
          <w:rFonts w:ascii="Open Sans" w:hAnsi="Open Sans" w:cs="Open Sans"/>
          <w:sz w:val="24"/>
          <w:szCs w:val="28"/>
          <w:lang w:val="en-GB"/>
        </w:rPr>
        <w:t>coat</w:t>
      </w:r>
      <w:r w:rsidRPr="00416F00">
        <w:rPr>
          <w:rFonts w:ascii="Open Sans" w:hAnsi="Open Sans" w:cs="Open Sans"/>
          <w:sz w:val="24"/>
          <w:szCs w:val="28"/>
          <w:lang w:val="en-GB"/>
        </w:rPr>
        <w:t xml:space="preserve">ing system for </w:t>
      </w:r>
      <w:r>
        <w:rPr>
          <w:rFonts w:ascii="Open Sans" w:hAnsi="Open Sans" w:cs="Open Sans"/>
          <w:sz w:val="24"/>
          <w:szCs w:val="28"/>
          <w:lang w:val="en-GB"/>
        </w:rPr>
        <w:t>finishing construction elements</w:t>
      </w:r>
    </w:p>
    <w:p w14:paraId="3B10DDE3" w14:textId="7C7FE9BB" w:rsidR="00151D00" w:rsidRPr="00416F00" w:rsidRDefault="00416F00" w:rsidP="00991A86">
      <w:pPr>
        <w:spacing w:line="240" w:lineRule="atLeast"/>
        <w:rPr>
          <w:rFonts w:ascii="Open Sans" w:hAnsi="Open Sans" w:cs="Open Sans"/>
          <w:b/>
          <w:bCs/>
          <w:sz w:val="24"/>
          <w:szCs w:val="28"/>
          <w:lang w:val="en-GB"/>
        </w:rPr>
      </w:pPr>
      <w:r w:rsidRPr="00416F00">
        <w:rPr>
          <w:rFonts w:ascii="Open Sans" w:hAnsi="Open Sans" w:cs="Open Sans"/>
          <w:sz w:val="24"/>
          <w:szCs w:val="28"/>
          <w:lang w:val="en-GB"/>
        </w:rPr>
        <w:t>Photo: Copyright Venjakob - free for publication</w:t>
      </w:r>
    </w:p>
    <w:p w14:paraId="47AA9A11" w14:textId="77777777" w:rsidR="00D618AC" w:rsidRPr="00416F00" w:rsidRDefault="00D618AC" w:rsidP="001B3981">
      <w:pPr>
        <w:spacing w:line="240" w:lineRule="atLeast"/>
        <w:rPr>
          <w:rFonts w:ascii="Open Sans" w:hAnsi="Open Sans" w:cs="Open Sans"/>
          <w:sz w:val="24"/>
          <w:szCs w:val="28"/>
          <w:lang w:val="en-GB"/>
        </w:rPr>
      </w:pPr>
    </w:p>
    <w:p w14:paraId="57C1BF60" w14:textId="13D0FA8B" w:rsidR="001B3981" w:rsidRPr="00416F00" w:rsidRDefault="001B3981" w:rsidP="001B3981">
      <w:pPr>
        <w:spacing w:line="240" w:lineRule="atLeast"/>
        <w:rPr>
          <w:rFonts w:ascii="Open Sans" w:hAnsi="Open Sans" w:cs="Open Sans"/>
          <w:sz w:val="24"/>
          <w:szCs w:val="28"/>
          <w:lang w:val="en-GB"/>
        </w:rPr>
      </w:pPr>
    </w:p>
    <w:p w14:paraId="53286E6D" w14:textId="40E79C81" w:rsidR="00151D00" w:rsidRPr="00864F57" w:rsidRDefault="00416F00" w:rsidP="001B3981">
      <w:pPr>
        <w:spacing w:line="240" w:lineRule="atLeast"/>
        <w:rPr>
          <w:rFonts w:ascii="Open Sans" w:hAnsi="Open Sans" w:cs="Open Sans"/>
          <w:sz w:val="24"/>
          <w:szCs w:val="28"/>
        </w:rPr>
      </w:pPr>
      <w:r>
        <w:rPr>
          <w:rFonts w:ascii="Open Sans" w:hAnsi="Open Sans" w:cs="Open Sans"/>
          <w:sz w:val="24"/>
          <w:szCs w:val="28"/>
          <w:u w:val="single"/>
        </w:rPr>
        <w:t>Contact</w:t>
      </w:r>
      <w:r w:rsidR="00151D00" w:rsidRPr="00864F57">
        <w:rPr>
          <w:rFonts w:ascii="Open Sans" w:hAnsi="Open Sans" w:cs="Open Sans"/>
          <w:sz w:val="24"/>
          <w:szCs w:val="28"/>
        </w:rPr>
        <w:t>:</w:t>
      </w:r>
    </w:p>
    <w:p w14:paraId="3ED79AEB" w14:textId="77777777" w:rsidR="001B3981" w:rsidRPr="00864F57" w:rsidRDefault="001B3981" w:rsidP="001B3981">
      <w:pPr>
        <w:spacing w:line="240" w:lineRule="atLeast"/>
        <w:rPr>
          <w:rFonts w:ascii="Open Sans" w:hAnsi="Open Sans" w:cs="Open Sans"/>
          <w:sz w:val="24"/>
          <w:szCs w:val="28"/>
        </w:rPr>
      </w:pPr>
    </w:p>
    <w:p w14:paraId="53719D6F" w14:textId="77777777" w:rsidR="00B97072" w:rsidRPr="00864F57" w:rsidRDefault="00B97072" w:rsidP="00B97072">
      <w:pPr>
        <w:spacing w:line="360" w:lineRule="auto"/>
        <w:rPr>
          <w:rFonts w:ascii="Open Sans" w:hAnsi="Open Sans" w:cs="Open Sans"/>
          <w:sz w:val="24"/>
          <w:szCs w:val="24"/>
        </w:rPr>
      </w:pPr>
      <w:r w:rsidRPr="00864F57">
        <w:rPr>
          <w:rFonts w:ascii="Open Sans" w:hAnsi="Open Sans" w:cs="Open Sans"/>
          <w:b/>
          <w:bCs/>
          <w:sz w:val="24"/>
          <w:szCs w:val="24"/>
        </w:rPr>
        <w:t>Venjakob Maschinenbau GmbH &amp; Co. KG</w:t>
      </w:r>
    </w:p>
    <w:p w14:paraId="5D2BEF7B" w14:textId="77777777" w:rsidR="00B97072" w:rsidRPr="00864F57" w:rsidRDefault="00B97072" w:rsidP="00B97072">
      <w:pPr>
        <w:spacing w:line="360" w:lineRule="auto"/>
        <w:rPr>
          <w:rFonts w:ascii="Open Sans" w:hAnsi="Open Sans" w:cs="Open Sans"/>
          <w:sz w:val="24"/>
          <w:szCs w:val="24"/>
        </w:rPr>
      </w:pPr>
      <w:r w:rsidRPr="00864F57">
        <w:rPr>
          <w:rFonts w:ascii="Open Sans" w:hAnsi="Open Sans" w:cs="Open Sans"/>
          <w:sz w:val="24"/>
          <w:szCs w:val="24"/>
        </w:rPr>
        <w:t>Augsburger Str. 2-6</w:t>
      </w:r>
    </w:p>
    <w:p w14:paraId="798F2629" w14:textId="6B8FD092" w:rsidR="00B97072" w:rsidRPr="00864F57" w:rsidRDefault="00B97072" w:rsidP="00B97072">
      <w:pPr>
        <w:spacing w:line="360" w:lineRule="auto"/>
        <w:rPr>
          <w:rFonts w:ascii="Open Sans" w:hAnsi="Open Sans" w:cs="Open Sans"/>
          <w:sz w:val="24"/>
          <w:szCs w:val="24"/>
        </w:rPr>
      </w:pPr>
      <w:r w:rsidRPr="00864F57">
        <w:rPr>
          <w:rFonts w:ascii="Open Sans" w:hAnsi="Open Sans" w:cs="Open Sans"/>
          <w:sz w:val="24"/>
          <w:szCs w:val="24"/>
        </w:rPr>
        <w:t xml:space="preserve">33378 </w:t>
      </w:r>
      <w:proofErr w:type="spellStart"/>
      <w:r w:rsidRPr="00864F57">
        <w:rPr>
          <w:rFonts w:ascii="Open Sans" w:hAnsi="Open Sans" w:cs="Open Sans"/>
          <w:sz w:val="24"/>
          <w:szCs w:val="24"/>
        </w:rPr>
        <w:t>Rheda-Wiedenbr</w:t>
      </w:r>
      <w:r w:rsidR="00416F00">
        <w:rPr>
          <w:rFonts w:ascii="Open Sans" w:hAnsi="Open Sans" w:cs="Open Sans"/>
          <w:sz w:val="24"/>
          <w:szCs w:val="24"/>
        </w:rPr>
        <w:t>ue</w:t>
      </w:r>
      <w:r w:rsidRPr="00864F57">
        <w:rPr>
          <w:rFonts w:ascii="Open Sans" w:hAnsi="Open Sans" w:cs="Open Sans"/>
          <w:sz w:val="24"/>
          <w:szCs w:val="24"/>
        </w:rPr>
        <w:t>ck</w:t>
      </w:r>
      <w:proofErr w:type="spellEnd"/>
      <w:r w:rsidR="00416F00">
        <w:rPr>
          <w:rFonts w:ascii="Open Sans" w:hAnsi="Open Sans" w:cs="Open Sans"/>
          <w:sz w:val="24"/>
          <w:szCs w:val="24"/>
        </w:rPr>
        <w:t>/Germany</w:t>
      </w:r>
    </w:p>
    <w:p w14:paraId="03B7E2FE" w14:textId="6FD2D21F" w:rsidR="00B97072" w:rsidRPr="00864F57" w:rsidRDefault="00783F02" w:rsidP="00B97072">
      <w:pPr>
        <w:spacing w:line="360" w:lineRule="auto"/>
        <w:rPr>
          <w:rFonts w:ascii="Open Sans" w:hAnsi="Open Sans" w:cs="Open Sans"/>
          <w:sz w:val="24"/>
          <w:szCs w:val="24"/>
        </w:rPr>
      </w:pPr>
      <w:hyperlink r:id="rId13" w:history="1">
        <w:r w:rsidR="00416F00">
          <w:rPr>
            <w:rStyle w:val="Hyperlink"/>
            <w:rFonts w:ascii="Open Sans" w:hAnsi="Open Sans" w:cs="Open Sans"/>
            <w:sz w:val="24"/>
            <w:szCs w:val="24"/>
          </w:rPr>
          <w:t>www.venjakob.com</w:t>
        </w:r>
      </w:hyperlink>
      <w:r w:rsidR="00864F57" w:rsidRPr="00864F57">
        <w:rPr>
          <w:rFonts w:ascii="Open Sans" w:hAnsi="Open Sans" w:cs="Open Sans"/>
          <w:color w:val="000000" w:themeColor="text1"/>
          <w:sz w:val="24"/>
          <w:szCs w:val="24"/>
        </w:rPr>
        <w:t xml:space="preserve"> </w:t>
      </w:r>
      <w:r w:rsidR="00864F57">
        <w:rPr>
          <w:rFonts w:ascii="Open Sans" w:hAnsi="Open Sans" w:cs="Open Sans"/>
          <w:sz w:val="24"/>
          <w:szCs w:val="24"/>
        </w:rPr>
        <w:t>/ info@venjakob.de</w:t>
      </w:r>
    </w:p>
    <w:p w14:paraId="408BD38F" w14:textId="5EDB7678" w:rsidR="00B97072" w:rsidRPr="00783F02" w:rsidRDefault="00416F00" w:rsidP="00B97072">
      <w:pPr>
        <w:spacing w:line="360" w:lineRule="auto"/>
        <w:rPr>
          <w:rFonts w:ascii="Open Sans" w:hAnsi="Open Sans" w:cs="Open Sans"/>
          <w:sz w:val="24"/>
          <w:szCs w:val="24"/>
          <w:lang w:val="en-GB"/>
        </w:rPr>
      </w:pPr>
      <w:r w:rsidRPr="00783F02">
        <w:rPr>
          <w:rFonts w:ascii="Open Sans" w:hAnsi="Open Sans" w:cs="Open Sans"/>
          <w:sz w:val="24"/>
          <w:szCs w:val="24"/>
          <w:lang w:val="en-GB"/>
        </w:rPr>
        <w:t>Phone</w:t>
      </w:r>
      <w:r w:rsidR="00864F57" w:rsidRPr="00783F02">
        <w:rPr>
          <w:rFonts w:ascii="Open Sans" w:hAnsi="Open Sans" w:cs="Open Sans"/>
          <w:sz w:val="24"/>
          <w:szCs w:val="24"/>
          <w:lang w:val="en-GB"/>
        </w:rPr>
        <w:t>.: + 49 5242 96030-0</w:t>
      </w:r>
    </w:p>
    <w:p w14:paraId="0DC42436" w14:textId="77777777" w:rsidR="00E4418A" w:rsidRPr="00783F02" w:rsidRDefault="00E4418A" w:rsidP="00B97072">
      <w:pPr>
        <w:spacing w:line="360" w:lineRule="auto"/>
        <w:rPr>
          <w:rFonts w:ascii="Open Sans" w:hAnsi="Open Sans" w:cs="Open Sans"/>
          <w:sz w:val="24"/>
          <w:szCs w:val="24"/>
          <w:u w:val="single"/>
          <w:lang w:val="en-GB"/>
        </w:rPr>
      </w:pPr>
    </w:p>
    <w:p w14:paraId="4F3FF202" w14:textId="4F6B5E8E" w:rsidR="00B97072" w:rsidRPr="00783F02" w:rsidRDefault="00416F00" w:rsidP="00B97072">
      <w:pPr>
        <w:spacing w:line="360" w:lineRule="auto"/>
        <w:rPr>
          <w:rFonts w:ascii="Open Sans" w:hAnsi="Open Sans" w:cs="Open Sans"/>
          <w:sz w:val="24"/>
          <w:szCs w:val="24"/>
          <w:u w:val="single"/>
          <w:lang w:val="en-GB"/>
        </w:rPr>
      </w:pPr>
      <w:r w:rsidRPr="00783F02">
        <w:rPr>
          <w:rFonts w:ascii="Open Sans" w:hAnsi="Open Sans" w:cs="Open Sans"/>
          <w:sz w:val="24"/>
          <w:szCs w:val="24"/>
          <w:u w:val="single"/>
          <w:lang w:val="en-GB"/>
        </w:rPr>
        <w:t>Contact Sales</w:t>
      </w:r>
      <w:r w:rsidR="00B97072" w:rsidRPr="00783F02">
        <w:rPr>
          <w:rFonts w:ascii="Open Sans" w:hAnsi="Open Sans" w:cs="Open Sans"/>
          <w:sz w:val="24"/>
          <w:szCs w:val="24"/>
          <w:u w:val="single"/>
          <w:lang w:val="en-GB"/>
        </w:rPr>
        <w:t xml:space="preserve"> </w:t>
      </w:r>
    </w:p>
    <w:p w14:paraId="6334277E" w14:textId="0AA69BEB" w:rsidR="00B97072" w:rsidRPr="00783F02" w:rsidRDefault="00107DAA" w:rsidP="00B97072">
      <w:pPr>
        <w:spacing w:line="360" w:lineRule="auto"/>
        <w:rPr>
          <w:rFonts w:ascii="Open Sans" w:hAnsi="Open Sans" w:cs="Open Sans"/>
          <w:sz w:val="24"/>
          <w:szCs w:val="24"/>
          <w:lang w:val="en-GB"/>
        </w:rPr>
      </w:pPr>
      <w:r w:rsidRPr="00783F02">
        <w:rPr>
          <w:rFonts w:ascii="Open Sans" w:hAnsi="Open Sans" w:cs="Open Sans"/>
          <w:sz w:val="24"/>
          <w:szCs w:val="24"/>
          <w:lang w:val="en-GB"/>
        </w:rPr>
        <w:t>Gert große Deters</w:t>
      </w:r>
    </w:p>
    <w:p w14:paraId="62DBF4C6" w14:textId="6F889E6A" w:rsidR="00B97072" w:rsidRPr="00783F02" w:rsidRDefault="00416F00" w:rsidP="00B97072">
      <w:pPr>
        <w:spacing w:line="360" w:lineRule="auto"/>
        <w:rPr>
          <w:rFonts w:ascii="Open Sans" w:hAnsi="Open Sans" w:cs="Open Sans"/>
          <w:sz w:val="24"/>
          <w:szCs w:val="24"/>
          <w:lang w:val="en-GB"/>
        </w:rPr>
      </w:pPr>
      <w:r w:rsidRPr="00783F02">
        <w:rPr>
          <w:rFonts w:ascii="Open Sans" w:hAnsi="Open Sans" w:cs="Open Sans"/>
          <w:sz w:val="24"/>
          <w:szCs w:val="24"/>
          <w:lang w:val="en-GB"/>
        </w:rPr>
        <w:t>Phone</w:t>
      </w:r>
      <w:r w:rsidR="00864F57" w:rsidRPr="00783F02">
        <w:rPr>
          <w:rFonts w:ascii="Open Sans" w:hAnsi="Open Sans" w:cs="Open Sans"/>
          <w:sz w:val="24"/>
          <w:szCs w:val="24"/>
          <w:lang w:val="en-GB"/>
        </w:rPr>
        <w:t>.:</w:t>
      </w:r>
      <w:r w:rsidR="00B97072" w:rsidRPr="00783F02">
        <w:rPr>
          <w:rFonts w:ascii="Open Sans" w:hAnsi="Open Sans" w:cs="Open Sans"/>
          <w:sz w:val="24"/>
          <w:szCs w:val="24"/>
          <w:lang w:val="en-GB"/>
        </w:rPr>
        <w:t xml:space="preserve"> +49 5242 9603-</w:t>
      </w:r>
      <w:r w:rsidR="00107DAA" w:rsidRPr="00783F02">
        <w:rPr>
          <w:rFonts w:ascii="Open Sans" w:hAnsi="Open Sans" w:cs="Open Sans"/>
          <w:sz w:val="24"/>
          <w:szCs w:val="24"/>
          <w:lang w:val="en-GB"/>
        </w:rPr>
        <w:t>184</w:t>
      </w:r>
    </w:p>
    <w:p w14:paraId="2B4A2E44" w14:textId="0324CB37" w:rsidR="00B97072" w:rsidRPr="00783F02" w:rsidRDefault="00BB3C9F" w:rsidP="00B97072">
      <w:pPr>
        <w:spacing w:line="360" w:lineRule="auto"/>
        <w:rPr>
          <w:rFonts w:ascii="Open Sans" w:hAnsi="Open Sans" w:cs="Open Sans"/>
          <w:sz w:val="24"/>
          <w:szCs w:val="24"/>
          <w:lang w:val="en-GB"/>
        </w:rPr>
      </w:pPr>
      <w:r w:rsidRPr="00783F02">
        <w:rPr>
          <w:rFonts w:ascii="Open Sans" w:hAnsi="Open Sans" w:cs="Open Sans"/>
          <w:sz w:val="24"/>
          <w:szCs w:val="24"/>
          <w:lang w:val="en-GB"/>
        </w:rPr>
        <w:t>Gert.</w:t>
      </w:r>
      <w:r w:rsidR="00107DAA" w:rsidRPr="00783F02">
        <w:rPr>
          <w:rFonts w:ascii="Open Sans" w:hAnsi="Open Sans" w:cs="Open Sans"/>
          <w:sz w:val="24"/>
          <w:szCs w:val="24"/>
          <w:lang w:val="en-GB"/>
        </w:rPr>
        <w:t>grossedeters</w:t>
      </w:r>
      <w:r w:rsidR="00B97072" w:rsidRPr="00783F02">
        <w:rPr>
          <w:rFonts w:ascii="Open Sans" w:hAnsi="Open Sans" w:cs="Open Sans"/>
          <w:sz w:val="24"/>
          <w:szCs w:val="24"/>
          <w:lang w:val="en-GB"/>
        </w:rPr>
        <w:t>@venjakob.de</w:t>
      </w:r>
    </w:p>
    <w:p w14:paraId="57DDB47A" w14:textId="77777777" w:rsidR="00B97072" w:rsidRPr="00783F02" w:rsidRDefault="00B97072" w:rsidP="00B97072">
      <w:pPr>
        <w:spacing w:line="360" w:lineRule="auto"/>
        <w:rPr>
          <w:rFonts w:ascii="Open Sans" w:hAnsi="Open Sans" w:cs="Open Sans"/>
          <w:sz w:val="24"/>
          <w:szCs w:val="24"/>
          <w:lang w:val="en-GB"/>
        </w:rPr>
      </w:pPr>
    </w:p>
    <w:p w14:paraId="6F619AFD" w14:textId="291ED819" w:rsidR="00B97072" w:rsidRPr="00416F00" w:rsidRDefault="00416F00" w:rsidP="00B97072">
      <w:pPr>
        <w:spacing w:line="360" w:lineRule="auto"/>
        <w:rPr>
          <w:rFonts w:ascii="Open Sans" w:hAnsi="Open Sans" w:cs="Open Sans"/>
          <w:sz w:val="24"/>
          <w:szCs w:val="24"/>
          <w:u w:val="single"/>
          <w:lang w:val="en-GB"/>
        </w:rPr>
      </w:pPr>
      <w:r w:rsidRPr="00416F00">
        <w:rPr>
          <w:rFonts w:ascii="Open Sans" w:hAnsi="Open Sans" w:cs="Open Sans"/>
          <w:sz w:val="24"/>
          <w:szCs w:val="24"/>
          <w:u w:val="single"/>
          <w:lang w:val="en-GB"/>
        </w:rPr>
        <w:t>Contact Marketing</w:t>
      </w:r>
      <w:r w:rsidR="00B97072" w:rsidRPr="00416F00">
        <w:rPr>
          <w:rFonts w:ascii="Open Sans" w:hAnsi="Open Sans" w:cs="Open Sans"/>
          <w:sz w:val="24"/>
          <w:szCs w:val="24"/>
          <w:u w:val="single"/>
          <w:lang w:val="en-GB"/>
        </w:rPr>
        <w:t xml:space="preserve"> </w:t>
      </w:r>
    </w:p>
    <w:p w14:paraId="0E83C09E" w14:textId="53A6EB3C" w:rsidR="00B97072" w:rsidRPr="00864F57" w:rsidRDefault="00B97072" w:rsidP="00B97072">
      <w:pPr>
        <w:spacing w:line="360" w:lineRule="auto"/>
        <w:rPr>
          <w:rFonts w:ascii="Open Sans" w:hAnsi="Open Sans" w:cs="Open Sans"/>
          <w:sz w:val="24"/>
          <w:szCs w:val="24"/>
          <w:lang w:val="en-GB"/>
        </w:rPr>
      </w:pPr>
      <w:r w:rsidRPr="00864F57">
        <w:rPr>
          <w:rFonts w:ascii="Open Sans" w:hAnsi="Open Sans" w:cs="Open Sans"/>
          <w:sz w:val="24"/>
          <w:szCs w:val="24"/>
          <w:lang w:val="en-GB"/>
        </w:rPr>
        <w:t>Nicole Mihlan</w:t>
      </w:r>
    </w:p>
    <w:p w14:paraId="6F8125AB" w14:textId="3E04C132" w:rsidR="00B97072" w:rsidRPr="00864F57" w:rsidRDefault="00416F00" w:rsidP="00B97072">
      <w:pPr>
        <w:spacing w:line="360" w:lineRule="auto"/>
        <w:rPr>
          <w:rFonts w:ascii="Open Sans" w:hAnsi="Open Sans" w:cs="Open Sans"/>
          <w:sz w:val="24"/>
          <w:szCs w:val="24"/>
          <w:lang w:val="en-GB"/>
        </w:rPr>
      </w:pPr>
      <w:r>
        <w:rPr>
          <w:rFonts w:ascii="Open Sans" w:hAnsi="Open Sans" w:cs="Open Sans"/>
          <w:sz w:val="24"/>
          <w:szCs w:val="24"/>
          <w:lang w:val="en-US"/>
        </w:rPr>
        <w:t>Phone</w:t>
      </w:r>
      <w:r w:rsidR="00864F57">
        <w:rPr>
          <w:rFonts w:ascii="Open Sans" w:hAnsi="Open Sans" w:cs="Open Sans"/>
          <w:sz w:val="24"/>
          <w:szCs w:val="24"/>
          <w:lang w:val="en-US"/>
        </w:rPr>
        <w:t>.:</w:t>
      </w:r>
      <w:r w:rsidR="00B97072" w:rsidRPr="00864F57">
        <w:rPr>
          <w:rFonts w:ascii="Open Sans" w:hAnsi="Open Sans" w:cs="Open Sans"/>
          <w:sz w:val="24"/>
          <w:szCs w:val="24"/>
          <w:lang w:val="en-US"/>
        </w:rPr>
        <w:t xml:space="preserve"> +49 5242 9603-264</w:t>
      </w:r>
    </w:p>
    <w:p w14:paraId="1FFF6627" w14:textId="67F466FF" w:rsidR="00916986" w:rsidRPr="00831409" w:rsidRDefault="00BB3C9F" w:rsidP="00385387">
      <w:pPr>
        <w:spacing w:line="360" w:lineRule="auto"/>
        <w:rPr>
          <w:lang w:val="en-US"/>
        </w:rPr>
      </w:pPr>
      <w:r>
        <w:rPr>
          <w:rFonts w:ascii="Open Sans" w:hAnsi="Open Sans" w:cs="Open Sans"/>
          <w:sz w:val="24"/>
          <w:szCs w:val="24"/>
          <w:lang w:val="en-US"/>
        </w:rPr>
        <w:t>Nicole.</w:t>
      </w:r>
      <w:r w:rsidR="00B97072" w:rsidRPr="00864F57">
        <w:rPr>
          <w:rFonts w:ascii="Open Sans" w:hAnsi="Open Sans" w:cs="Open Sans"/>
          <w:sz w:val="24"/>
          <w:szCs w:val="24"/>
          <w:lang w:val="en-US"/>
        </w:rPr>
        <w:t>mihlan@venjakob.de</w:t>
      </w:r>
      <w:r w:rsidR="00810818" w:rsidRPr="00831409">
        <w:rPr>
          <w:lang w:val="en-US"/>
        </w:rPr>
        <w:t xml:space="preserve">                                                                     </w:t>
      </w:r>
    </w:p>
    <w:sectPr w:rsidR="00916986" w:rsidRPr="00831409" w:rsidSect="00385387">
      <w:type w:val="continuous"/>
      <w:pgSz w:w="11906" w:h="16838" w:code="9"/>
      <w:pgMar w:top="1418" w:right="2268" w:bottom="1134" w:left="1418" w:header="0" w:footer="709" w:gutter="0"/>
      <w:cols w:space="708"/>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3999" w14:textId="77777777" w:rsidR="00781848" w:rsidRDefault="00781848" w:rsidP="00177734">
      <w:r>
        <w:separator/>
      </w:r>
    </w:p>
  </w:endnote>
  <w:endnote w:type="continuationSeparator" w:id="0">
    <w:p w14:paraId="1194B2AC" w14:textId="77777777" w:rsidR="00781848" w:rsidRDefault="00781848" w:rsidP="0017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ĝ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F03F" w14:textId="77777777" w:rsidR="001B3981" w:rsidRDefault="001B3981" w:rsidP="0079004E">
    <w:pPr>
      <w:pStyle w:val="Fuzeile"/>
      <w:rPr>
        <w:rFonts w:asciiTheme="minorHAnsi" w:hAnsiTheme="minorHAnsi"/>
      </w:rPr>
    </w:pPr>
  </w:p>
  <w:p w14:paraId="01FB62E7" w14:textId="77777777" w:rsidR="001B3981" w:rsidRDefault="001B3981" w:rsidP="0079004E">
    <w:pPr>
      <w:pStyle w:val="Fuzeile"/>
      <w:rPr>
        <w:rFonts w:asciiTheme="minorHAnsi" w:hAnsiTheme="minorHAnsi"/>
      </w:rPr>
    </w:pPr>
  </w:p>
  <w:p w14:paraId="240DEC5F" w14:textId="77777777" w:rsidR="00452091" w:rsidRPr="007F4415" w:rsidRDefault="007F4415" w:rsidP="0079004E">
    <w:pPr>
      <w:pStyle w:val="Fuzeile"/>
      <w:rPr>
        <w:rFonts w:asciiTheme="minorHAnsi" w:hAnsiTheme="minorHAnsi"/>
      </w:rPr>
    </w:pPr>
    <w:r w:rsidRPr="007F4415">
      <w:rPr>
        <w:rFonts w:asciiTheme="minorHAnsi" w:hAnsiTheme="minorHAnsi"/>
      </w:rPr>
      <w:fldChar w:fldCharType="begin"/>
    </w:r>
    <w:r w:rsidRPr="007F4415">
      <w:rPr>
        <w:rFonts w:asciiTheme="minorHAnsi" w:hAnsiTheme="minorHAnsi"/>
      </w:rPr>
      <w:instrText>PAGE  \* Arabic  \* MERGEFORMAT</w:instrText>
    </w:r>
    <w:r w:rsidRPr="007F4415">
      <w:rPr>
        <w:rFonts w:asciiTheme="minorHAnsi" w:hAnsiTheme="minorHAnsi"/>
      </w:rPr>
      <w:fldChar w:fldCharType="separate"/>
    </w:r>
    <w:r w:rsidR="00F8527B">
      <w:rPr>
        <w:rFonts w:asciiTheme="minorHAnsi" w:hAnsiTheme="minorHAnsi"/>
        <w:noProof/>
      </w:rPr>
      <w:t>1</w:t>
    </w:r>
    <w:r w:rsidRPr="007F4415">
      <w:rPr>
        <w:rFonts w:asciiTheme="minorHAnsi" w:hAnsiTheme="minorHAnsi"/>
      </w:rPr>
      <w:fldChar w:fldCharType="end"/>
    </w:r>
    <w:r w:rsidRPr="007F4415">
      <w:rPr>
        <w:rFonts w:asciiTheme="minorHAnsi" w:hAnsiTheme="minorHAnsi"/>
      </w:rPr>
      <w:t xml:space="preserve"> von </w:t>
    </w:r>
    <w:r w:rsidRPr="007F4415">
      <w:rPr>
        <w:rFonts w:asciiTheme="minorHAnsi" w:hAnsiTheme="minorHAnsi"/>
      </w:rPr>
      <w:fldChar w:fldCharType="begin"/>
    </w:r>
    <w:r w:rsidRPr="007F4415">
      <w:rPr>
        <w:rFonts w:asciiTheme="minorHAnsi" w:hAnsiTheme="minorHAnsi"/>
      </w:rPr>
      <w:instrText>NUMPAGES  \* Arabic  \* MERGEFORMAT</w:instrText>
    </w:r>
    <w:r w:rsidRPr="007F4415">
      <w:rPr>
        <w:rFonts w:asciiTheme="minorHAnsi" w:hAnsiTheme="minorHAnsi"/>
      </w:rPr>
      <w:fldChar w:fldCharType="separate"/>
    </w:r>
    <w:r w:rsidR="00F8527B">
      <w:rPr>
        <w:rFonts w:asciiTheme="minorHAnsi" w:hAnsiTheme="minorHAnsi"/>
        <w:noProof/>
      </w:rPr>
      <w:t>2</w:t>
    </w:r>
    <w:r w:rsidRPr="007F4415">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6EB" w14:textId="77777777" w:rsidR="00177734" w:rsidRPr="007F4415" w:rsidRDefault="00D674BA" w:rsidP="00D674BA">
    <w:pPr>
      <w:pStyle w:val="Fuzeile"/>
      <w:tabs>
        <w:tab w:val="clear" w:pos="4536"/>
        <w:tab w:val="center" w:pos="4678"/>
      </w:tabs>
      <w:rPr>
        <w:rFonts w:asciiTheme="minorHAnsi" w:hAnsiTheme="minorHAnsi"/>
      </w:rPr>
    </w:pPr>
    <w:r w:rsidRPr="007F4415">
      <w:rPr>
        <w:rFonts w:asciiTheme="minorHAnsi" w:hAnsiTheme="minorHAnsi"/>
      </w:rPr>
      <w:fldChar w:fldCharType="begin"/>
    </w:r>
    <w:r w:rsidRPr="007F4415">
      <w:rPr>
        <w:rFonts w:asciiTheme="minorHAnsi" w:hAnsiTheme="minorHAnsi"/>
      </w:rPr>
      <w:instrText>PAGE  \* Arabic  \* MERGEFORMAT</w:instrText>
    </w:r>
    <w:r w:rsidRPr="007F4415">
      <w:rPr>
        <w:rFonts w:asciiTheme="minorHAnsi" w:hAnsiTheme="minorHAnsi"/>
      </w:rPr>
      <w:fldChar w:fldCharType="separate"/>
    </w:r>
    <w:r>
      <w:rPr>
        <w:rFonts w:asciiTheme="minorHAnsi" w:hAnsiTheme="minorHAnsi"/>
      </w:rPr>
      <w:t>1</w:t>
    </w:r>
    <w:r w:rsidRPr="007F4415">
      <w:rPr>
        <w:rFonts w:asciiTheme="minorHAnsi" w:hAnsiTheme="minorHAnsi"/>
      </w:rPr>
      <w:fldChar w:fldCharType="end"/>
    </w:r>
    <w:r w:rsidRPr="007F4415">
      <w:rPr>
        <w:rFonts w:asciiTheme="minorHAnsi" w:hAnsiTheme="minorHAnsi"/>
      </w:rPr>
      <w:t xml:space="preserve"> von </w:t>
    </w:r>
    <w:r w:rsidRPr="007F4415">
      <w:rPr>
        <w:rFonts w:asciiTheme="minorHAnsi" w:hAnsiTheme="minorHAnsi"/>
      </w:rPr>
      <w:fldChar w:fldCharType="begin"/>
    </w:r>
    <w:r w:rsidRPr="007F4415">
      <w:rPr>
        <w:rFonts w:asciiTheme="minorHAnsi" w:hAnsiTheme="minorHAnsi"/>
      </w:rPr>
      <w:instrText>NUMPAGES  \* Arabic  \* MERGEFORMAT</w:instrText>
    </w:r>
    <w:r w:rsidRPr="007F4415">
      <w:rPr>
        <w:rFonts w:asciiTheme="minorHAnsi" w:hAnsiTheme="minorHAnsi"/>
      </w:rPr>
      <w:fldChar w:fldCharType="separate"/>
    </w:r>
    <w:r w:rsidR="00F8527B">
      <w:rPr>
        <w:rFonts w:asciiTheme="minorHAnsi" w:hAnsiTheme="minorHAnsi"/>
        <w:noProof/>
      </w:rPr>
      <w:t>2</w:t>
    </w:r>
    <w:r w:rsidRPr="007F4415">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D792" w14:textId="77777777" w:rsidR="00781848" w:rsidRDefault="00781848" w:rsidP="00177734">
      <w:r>
        <w:separator/>
      </w:r>
    </w:p>
  </w:footnote>
  <w:footnote w:type="continuationSeparator" w:id="0">
    <w:p w14:paraId="6FF4044D" w14:textId="77777777" w:rsidR="00781848" w:rsidRDefault="00781848" w:rsidP="0017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19BB" w14:textId="3DD424B3" w:rsidR="001B3981" w:rsidRDefault="00065097" w:rsidP="00385387">
    <w:pPr>
      <w:pStyle w:val="Kopfzeile"/>
    </w:pPr>
    <w:r>
      <w:rPr>
        <w:noProof/>
      </w:rPr>
      <w:drawing>
        <wp:anchor distT="0" distB="0" distL="114300" distR="114300" simplePos="0" relativeHeight="251681792" behindDoc="1" locked="0" layoutInCell="1" allowOverlap="1" wp14:anchorId="02B9FE75" wp14:editId="520E2926">
          <wp:simplePos x="0" y="0"/>
          <wp:positionH relativeFrom="column">
            <wp:posOffset>-870509</wp:posOffset>
          </wp:positionH>
          <wp:positionV relativeFrom="paragraph">
            <wp:posOffset>0</wp:posOffset>
          </wp:positionV>
          <wp:extent cx="7562850" cy="892175"/>
          <wp:effectExtent l="0" t="0" r="0" b="317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62850" cy="892175"/>
                  </a:xfrm>
                  <a:prstGeom prst="rect">
                    <a:avLst/>
                  </a:prstGeom>
                </pic:spPr>
              </pic:pic>
            </a:graphicData>
          </a:graphic>
          <wp14:sizeRelH relativeFrom="page">
            <wp14:pctWidth>0</wp14:pctWidth>
          </wp14:sizeRelH>
          <wp14:sizeRelV relativeFrom="page">
            <wp14:pctHeight>0</wp14:pctHeight>
          </wp14:sizeRelV>
        </wp:anchor>
      </w:drawing>
    </w:r>
  </w:p>
  <w:p w14:paraId="4D66D381" w14:textId="20E9A10D" w:rsidR="001B3981" w:rsidRDefault="001B3981" w:rsidP="00385387">
    <w:pPr>
      <w:pStyle w:val="Kopfzeile"/>
    </w:pPr>
  </w:p>
  <w:p w14:paraId="7CCCDB05" w14:textId="77777777" w:rsidR="001B3981" w:rsidRDefault="001B3981" w:rsidP="00385387">
    <w:pPr>
      <w:pStyle w:val="Kopfzeile"/>
    </w:pPr>
  </w:p>
  <w:p w14:paraId="59FB42E1" w14:textId="77777777" w:rsidR="00E047CC" w:rsidRDefault="00E047CC" w:rsidP="00385387">
    <w:pPr>
      <w:pStyle w:val="Kopfzeile"/>
    </w:pPr>
  </w:p>
  <w:p w14:paraId="17419984" w14:textId="77777777" w:rsidR="001B3981" w:rsidRDefault="001B3981" w:rsidP="00385387">
    <w:pPr>
      <w:pStyle w:val="Kopfzeile"/>
    </w:pPr>
  </w:p>
  <w:p w14:paraId="4AAB2662" w14:textId="77777777" w:rsidR="001B3981" w:rsidRDefault="001B3981" w:rsidP="00385387">
    <w:pPr>
      <w:pStyle w:val="Kopfzeile"/>
    </w:pPr>
  </w:p>
  <w:p w14:paraId="22EC57BE" w14:textId="77777777" w:rsidR="001B3981" w:rsidRDefault="001B3981" w:rsidP="00385387">
    <w:pPr>
      <w:pStyle w:val="Kopfzeile"/>
    </w:pPr>
  </w:p>
  <w:p w14:paraId="146F799F" w14:textId="77777777" w:rsidR="001B3981" w:rsidRDefault="001B3981" w:rsidP="00385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67C2" w14:textId="77777777" w:rsidR="003449CC" w:rsidRDefault="003449CC" w:rsidP="003449CC">
    <w:pPr>
      <w:pStyle w:val="Kopfzeile"/>
      <w:tabs>
        <w:tab w:val="clear" w:pos="9072"/>
      </w:tabs>
      <w:ind w:right="-3684"/>
    </w:pPr>
  </w:p>
  <w:p w14:paraId="58EB4781" w14:textId="77777777" w:rsidR="00810818" w:rsidRDefault="00697392" w:rsidP="003449CC">
    <w:pPr>
      <w:pStyle w:val="Kopfzeile"/>
      <w:tabs>
        <w:tab w:val="clear" w:pos="9072"/>
      </w:tabs>
      <w:ind w:right="-3684"/>
    </w:pPr>
    <w:r>
      <w:t xml:space="preserve"> </w:t>
    </w:r>
  </w:p>
  <w:p w14:paraId="55230B62" w14:textId="77777777" w:rsidR="00810818" w:rsidRDefault="00810818" w:rsidP="003449CC">
    <w:pPr>
      <w:pStyle w:val="Kopfzeile"/>
      <w:tabs>
        <w:tab w:val="clear" w:pos="9072"/>
      </w:tabs>
      <w:ind w:right="-3684"/>
    </w:pPr>
  </w:p>
  <w:p w14:paraId="3C78A18B" w14:textId="77777777" w:rsidR="00810818" w:rsidRDefault="00810818" w:rsidP="003449CC">
    <w:pPr>
      <w:pStyle w:val="Kopfzeile"/>
      <w:tabs>
        <w:tab w:val="clear" w:pos="9072"/>
      </w:tabs>
      <w:ind w:right="-3684"/>
    </w:pPr>
  </w:p>
  <w:p w14:paraId="7ADA1D65" w14:textId="77777777" w:rsidR="00810818" w:rsidRDefault="00810818" w:rsidP="003449CC">
    <w:pPr>
      <w:pStyle w:val="Kopfzeile"/>
      <w:tabs>
        <w:tab w:val="clear" w:pos="9072"/>
      </w:tabs>
      <w:ind w:right="-3684"/>
    </w:pPr>
  </w:p>
  <w:p w14:paraId="1CA6ABF9" w14:textId="77777777" w:rsidR="00810818" w:rsidRDefault="00810818" w:rsidP="003449CC">
    <w:pPr>
      <w:pStyle w:val="Kopfzeile"/>
      <w:tabs>
        <w:tab w:val="clear" w:pos="9072"/>
      </w:tabs>
      <w:ind w:right="-3684"/>
    </w:pPr>
  </w:p>
  <w:p w14:paraId="412021BC" w14:textId="77777777" w:rsidR="00810818" w:rsidRDefault="00810818" w:rsidP="003449CC">
    <w:pPr>
      <w:pStyle w:val="Kopfzeile"/>
      <w:tabs>
        <w:tab w:val="clear" w:pos="9072"/>
      </w:tabs>
      <w:ind w:right="-3684"/>
    </w:pPr>
  </w:p>
  <w:p w14:paraId="08BAFE92" w14:textId="77777777" w:rsidR="00810818" w:rsidRDefault="00810818" w:rsidP="003449CC">
    <w:pPr>
      <w:pStyle w:val="Kopfzeile"/>
      <w:tabs>
        <w:tab w:val="clear" w:pos="9072"/>
      </w:tabs>
      <w:ind w:right="-3684"/>
    </w:pPr>
  </w:p>
  <w:p w14:paraId="08C4CF47" w14:textId="77777777" w:rsidR="00685B30" w:rsidRDefault="003449CC" w:rsidP="003449CC">
    <w:pPr>
      <w:pStyle w:val="Kopfzeile"/>
      <w:tabs>
        <w:tab w:val="clear" w:pos="9072"/>
      </w:tabs>
      <w:ind w:right="-3684"/>
    </w:pPr>
    <w:r>
      <w:rPr>
        <w:rFonts w:ascii="Calibri" w:hAnsi="Calibri" w:cs="Calibri"/>
        <w:b/>
        <w:noProof/>
        <w:sz w:val="22"/>
        <w:szCs w:val="22"/>
      </w:rPr>
      <w:drawing>
        <wp:anchor distT="0" distB="0" distL="114300" distR="114300" simplePos="0" relativeHeight="251679744" behindDoc="1" locked="0" layoutInCell="1" allowOverlap="1" wp14:anchorId="76979AE4" wp14:editId="311E0EE8">
          <wp:simplePos x="0" y="0"/>
          <wp:positionH relativeFrom="column">
            <wp:posOffset>-900430</wp:posOffset>
          </wp:positionH>
          <wp:positionV relativeFrom="page">
            <wp:align>top</wp:align>
          </wp:positionV>
          <wp:extent cx="7560000" cy="8748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mitteilung_head_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E8E"/>
    <w:multiLevelType w:val="hybridMultilevel"/>
    <w:tmpl w:val="305E0B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C96863"/>
    <w:multiLevelType w:val="hybridMultilevel"/>
    <w:tmpl w:val="BAFC0E5C"/>
    <w:lvl w:ilvl="0" w:tplc="8B5609B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F20A05"/>
    <w:multiLevelType w:val="hybridMultilevel"/>
    <w:tmpl w:val="7B9804D2"/>
    <w:lvl w:ilvl="0" w:tplc="8B5609B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620649166">
    <w:abstractNumId w:val="2"/>
  </w:num>
  <w:num w:numId="2" w16cid:durableId="263462935">
    <w:abstractNumId w:val="1"/>
  </w:num>
  <w:num w:numId="3" w16cid:durableId="11440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C9"/>
    <w:rsid w:val="000002B1"/>
    <w:rsid w:val="00025BB9"/>
    <w:rsid w:val="000302F9"/>
    <w:rsid w:val="0003138B"/>
    <w:rsid w:val="00032370"/>
    <w:rsid w:val="000406B7"/>
    <w:rsid w:val="00057E01"/>
    <w:rsid w:val="000602CC"/>
    <w:rsid w:val="00062B2E"/>
    <w:rsid w:val="00065097"/>
    <w:rsid w:val="00067D63"/>
    <w:rsid w:val="00074AD8"/>
    <w:rsid w:val="00075445"/>
    <w:rsid w:val="0007742B"/>
    <w:rsid w:val="00095407"/>
    <w:rsid w:val="00096697"/>
    <w:rsid w:val="000B5261"/>
    <w:rsid w:val="000C21D6"/>
    <w:rsid w:val="000C4251"/>
    <w:rsid w:val="000D3181"/>
    <w:rsid w:val="000E3051"/>
    <w:rsid w:val="0010727E"/>
    <w:rsid w:val="00107DAA"/>
    <w:rsid w:val="001423AE"/>
    <w:rsid w:val="001428B3"/>
    <w:rsid w:val="00146045"/>
    <w:rsid w:val="00151D00"/>
    <w:rsid w:val="00155F1C"/>
    <w:rsid w:val="00156168"/>
    <w:rsid w:val="001568B1"/>
    <w:rsid w:val="00156BDC"/>
    <w:rsid w:val="00157E9A"/>
    <w:rsid w:val="0016621A"/>
    <w:rsid w:val="00177734"/>
    <w:rsid w:val="00177C73"/>
    <w:rsid w:val="001829DE"/>
    <w:rsid w:val="00183F58"/>
    <w:rsid w:val="0018518B"/>
    <w:rsid w:val="00186724"/>
    <w:rsid w:val="00191221"/>
    <w:rsid w:val="001975E5"/>
    <w:rsid w:val="001B2E8B"/>
    <w:rsid w:val="001B3981"/>
    <w:rsid w:val="001D1075"/>
    <w:rsid w:val="001D2228"/>
    <w:rsid w:val="001D7A99"/>
    <w:rsid w:val="001E728B"/>
    <w:rsid w:val="001F20C7"/>
    <w:rsid w:val="001F4BF0"/>
    <w:rsid w:val="0022250B"/>
    <w:rsid w:val="00226984"/>
    <w:rsid w:val="00251042"/>
    <w:rsid w:val="0025124E"/>
    <w:rsid w:val="0026099E"/>
    <w:rsid w:val="00275A28"/>
    <w:rsid w:val="00277335"/>
    <w:rsid w:val="002774F2"/>
    <w:rsid w:val="00281EC3"/>
    <w:rsid w:val="0029739E"/>
    <w:rsid w:val="002A0861"/>
    <w:rsid w:val="002B7DB7"/>
    <w:rsid w:val="002F1FE5"/>
    <w:rsid w:val="002F2548"/>
    <w:rsid w:val="002F372D"/>
    <w:rsid w:val="0030519E"/>
    <w:rsid w:val="00315E43"/>
    <w:rsid w:val="0031620F"/>
    <w:rsid w:val="003449CC"/>
    <w:rsid w:val="003519F9"/>
    <w:rsid w:val="00375E96"/>
    <w:rsid w:val="003843B8"/>
    <w:rsid w:val="00385387"/>
    <w:rsid w:val="00387D4F"/>
    <w:rsid w:val="0039393E"/>
    <w:rsid w:val="003A2BCB"/>
    <w:rsid w:val="003A64C6"/>
    <w:rsid w:val="003C7A21"/>
    <w:rsid w:val="003C7FC5"/>
    <w:rsid w:val="003D560F"/>
    <w:rsid w:val="003E1874"/>
    <w:rsid w:val="003F0BAE"/>
    <w:rsid w:val="003F1A1D"/>
    <w:rsid w:val="00416F00"/>
    <w:rsid w:val="00425F52"/>
    <w:rsid w:val="00434995"/>
    <w:rsid w:val="004418AE"/>
    <w:rsid w:val="004421B3"/>
    <w:rsid w:val="00444BF5"/>
    <w:rsid w:val="0045185F"/>
    <w:rsid w:val="00452091"/>
    <w:rsid w:val="00471F4C"/>
    <w:rsid w:val="00476927"/>
    <w:rsid w:val="00485D35"/>
    <w:rsid w:val="004946C0"/>
    <w:rsid w:val="004A5AFF"/>
    <w:rsid w:val="004A6942"/>
    <w:rsid w:val="004B486E"/>
    <w:rsid w:val="004C5C29"/>
    <w:rsid w:val="004C69ED"/>
    <w:rsid w:val="004C72D0"/>
    <w:rsid w:val="004D72DE"/>
    <w:rsid w:val="004D73FF"/>
    <w:rsid w:val="004E4079"/>
    <w:rsid w:val="004E5D58"/>
    <w:rsid w:val="005021C3"/>
    <w:rsid w:val="005175D6"/>
    <w:rsid w:val="005758A9"/>
    <w:rsid w:val="00583AB9"/>
    <w:rsid w:val="00590A73"/>
    <w:rsid w:val="005A2475"/>
    <w:rsid w:val="005B1AAF"/>
    <w:rsid w:val="005B6E6E"/>
    <w:rsid w:val="005C7FA3"/>
    <w:rsid w:val="005D0FA7"/>
    <w:rsid w:val="005D3102"/>
    <w:rsid w:val="005E3535"/>
    <w:rsid w:val="005E6D4B"/>
    <w:rsid w:val="006059B6"/>
    <w:rsid w:val="006168B8"/>
    <w:rsid w:val="00631274"/>
    <w:rsid w:val="00633A64"/>
    <w:rsid w:val="006414BE"/>
    <w:rsid w:val="006452B8"/>
    <w:rsid w:val="00677206"/>
    <w:rsid w:val="0068495B"/>
    <w:rsid w:val="00685B30"/>
    <w:rsid w:val="006952C4"/>
    <w:rsid w:val="00697392"/>
    <w:rsid w:val="006A139A"/>
    <w:rsid w:val="006A2D9D"/>
    <w:rsid w:val="006B4A34"/>
    <w:rsid w:val="006B4E75"/>
    <w:rsid w:val="006B5759"/>
    <w:rsid w:val="006D0097"/>
    <w:rsid w:val="006F7913"/>
    <w:rsid w:val="007028ED"/>
    <w:rsid w:val="007140EB"/>
    <w:rsid w:val="0074096F"/>
    <w:rsid w:val="00743A18"/>
    <w:rsid w:val="007444AD"/>
    <w:rsid w:val="007774BE"/>
    <w:rsid w:val="00781848"/>
    <w:rsid w:val="00783F02"/>
    <w:rsid w:val="007854B1"/>
    <w:rsid w:val="0079004E"/>
    <w:rsid w:val="00792AE3"/>
    <w:rsid w:val="007A454D"/>
    <w:rsid w:val="007B058B"/>
    <w:rsid w:val="007B2ED6"/>
    <w:rsid w:val="007B350B"/>
    <w:rsid w:val="007B7B56"/>
    <w:rsid w:val="007C1CCB"/>
    <w:rsid w:val="007C22A8"/>
    <w:rsid w:val="007C2F23"/>
    <w:rsid w:val="007D55ED"/>
    <w:rsid w:val="007E04AD"/>
    <w:rsid w:val="007F0740"/>
    <w:rsid w:val="007F2DEA"/>
    <w:rsid w:val="007F4415"/>
    <w:rsid w:val="007F61B9"/>
    <w:rsid w:val="00807CC9"/>
    <w:rsid w:val="00810818"/>
    <w:rsid w:val="00820D2F"/>
    <w:rsid w:val="008307F0"/>
    <w:rsid w:val="00831409"/>
    <w:rsid w:val="00855839"/>
    <w:rsid w:val="00864F57"/>
    <w:rsid w:val="00865FBE"/>
    <w:rsid w:val="00871580"/>
    <w:rsid w:val="00872163"/>
    <w:rsid w:val="008A13D5"/>
    <w:rsid w:val="008A16A7"/>
    <w:rsid w:val="008B10E7"/>
    <w:rsid w:val="008C3BE2"/>
    <w:rsid w:val="008C63A6"/>
    <w:rsid w:val="008C7AE7"/>
    <w:rsid w:val="008D050B"/>
    <w:rsid w:val="008E27A0"/>
    <w:rsid w:val="00902C7C"/>
    <w:rsid w:val="00905A0F"/>
    <w:rsid w:val="0091114B"/>
    <w:rsid w:val="009139FF"/>
    <w:rsid w:val="00916986"/>
    <w:rsid w:val="00917E91"/>
    <w:rsid w:val="00930626"/>
    <w:rsid w:val="009325D4"/>
    <w:rsid w:val="00935E6C"/>
    <w:rsid w:val="0094287D"/>
    <w:rsid w:val="00972A40"/>
    <w:rsid w:val="00974BF1"/>
    <w:rsid w:val="0098153A"/>
    <w:rsid w:val="00986112"/>
    <w:rsid w:val="009873F9"/>
    <w:rsid w:val="00991A86"/>
    <w:rsid w:val="00993225"/>
    <w:rsid w:val="009A6EE6"/>
    <w:rsid w:val="009C6B42"/>
    <w:rsid w:val="009D49E6"/>
    <w:rsid w:val="009D6533"/>
    <w:rsid w:val="009E3B26"/>
    <w:rsid w:val="009F1F42"/>
    <w:rsid w:val="009F32B2"/>
    <w:rsid w:val="00A00523"/>
    <w:rsid w:val="00A03D35"/>
    <w:rsid w:val="00A03DA6"/>
    <w:rsid w:val="00A1355F"/>
    <w:rsid w:val="00A13F21"/>
    <w:rsid w:val="00A21E88"/>
    <w:rsid w:val="00A43DCD"/>
    <w:rsid w:val="00A53BE6"/>
    <w:rsid w:val="00A60AEE"/>
    <w:rsid w:val="00A901F1"/>
    <w:rsid w:val="00A9506A"/>
    <w:rsid w:val="00AA1255"/>
    <w:rsid w:val="00AB230D"/>
    <w:rsid w:val="00AC4C6D"/>
    <w:rsid w:val="00AC6AB9"/>
    <w:rsid w:val="00AD4D37"/>
    <w:rsid w:val="00AE606D"/>
    <w:rsid w:val="00AE6C19"/>
    <w:rsid w:val="00B01B09"/>
    <w:rsid w:val="00B17F12"/>
    <w:rsid w:val="00B229AC"/>
    <w:rsid w:val="00B40902"/>
    <w:rsid w:val="00B60851"/>
    <w:rsid w:val="00B7189C"/>
    <w:rsid w:val="00B73142"/>
    <w:rsid w:val="00B859D9"/>
    <w:rsid w:val="00B92CDB"/>
    <w:rsid w:val="00B94C5E"/>
    <w:rsid w:val="00B97072"/>
    <w:rsid w:val="00BA0E34"/>
    <w:rsid w:val="00BA6590"/>
    <w:rsid w:val="00BB08CC"/>
    <w:rsid w:val="00BB3C9F"/>
    <w:rsid w:val="00BD0AFD"/>
    <w:rsid w:val="00BD2CC9"/>
    <w:rsid w:val="00BD51CF"/>
    <w:rsid w:val="00BD6A10"/>
    <w:rsid w:val="00BE7587"/>
    <w:rsid w:val="00BE7F5D"/>
    <w:rsid w:val="00BF168B"/>
    <w:rsid w:val="00BF2458"/>
    <w:rsid w:val="00BF7D6D"/>
    <w:rsid w:val="00C0022F"/>
    <w:rsid w:val="00C06A6D"/>
    <w:rsid w:val="00C223A6"/>
    <w:rsid w:val="00C27A72"/>
    <w:rsid w:val="00C31918"/>
    <w:rsid w:val="00C50587"/>
    <w:rsid w:val="00C57C3E"/>
    <w:rsid w:val="00C64AA1"/>
    <w:rsid w:val="00C65772"/>
    <w:rsid w:val="00C76BF5"/>
    <w:rsid w:val="00C8028B"/>
    <w:rsid w:val="00C950EE"/>
    <w:rsid w:val="00C95FD0"/>
    <w:rsid w:val="00CA00D6"/>
    <w:rsid w:val="00CA1866"/>
    <w:rsid w:val="00CA1BAE"/>
    <w:rsid w:val="00CC6919"/>
    <w:rsid w:val="00CD51E7"/>
    <w:rsid w:val="00CE5F39"/>
    <w:rsid w:val="00CF3EEB"/>
    <w:rsid w:val="00D22075"/>
    <w:rsid w:val="00D36DF4"/>
    <w:rsid w:val="00D41F03"/>
    <w:rsid w:val="00D521E5"/>
    <w:rsid w:val="00D5545D"/>
    <w:rsid w:val="00D56BE4"/>
    <w:rsid w:val="00D57F90"/>
    <w:rsid w:val="00D618AC"/>
    <w:rsid w:val="00D64B2C"/>
    <w:rsid w:val="00D674BA"/>
    <w:rsid w:val="00D70660"/>
    <w:rsid w:val="00D81F93"/>
    <w:rsid w:val="00D83E0E"/>
    <w:rsid w:val="00DA08BF"/>
    <w:rsid w:val="00DA6E89"/>
    <w:rsid w:val="00DB1CC1"/>
    <w:rsid w:val="00DB59F7"/>
    <w:rsid w:val="00DC69C9"/>
    <w:rsid w:val="00DD5EB2"/>
    <w:rsid w:val="00DE3431"/>
    <w:rsid w:val="00DE3B0F"/>
    <w:rsid w:val="00DE5D6C"/>
    <w:rsid w:val="00E0158D"/>
    <w:rsid w:val="00E047CC"/>
    <w:rsid w:val="00E04FB5"/>
    <w:rsid w:val="00E10DB0"/>
    <w:rsid w:val="00E13897"/>
    <w:rsid w:val="00E17789"/>
    <w:rsid w:val="00E34DA0"/>
    <w:rsid w:val="00E408BB"/>
    <w:rsid w:val="00E41898"/>
    <w:rsid w:val="00E4418A"/>
    <w:rsid w:val="00EC0CC4"/>
    <w:rsid w:val="00EC1F96"/>
    <w:rsid w:val="00EC63DA"/>
    <w:rsid w:val="00ED7E6D"/>
    <w:rsid w:val="00F05E8E"/>
    <w:rsid w:val="00F1640B"/>
    <w:rsid w:val="00F2374D"/>
    <w:rsid w:val="00F24246"/>
    <w:rsid w:val="00F33412"/>
    <w:rsid w:val="00F372BF"/>
    <w:rsid w:val="00F41153"/>
    <w:rsid w:val="00F430F1"/>
    <w:rsid w:val="00F66B5A"/>
    <w:rsid w:val="00F8527B"/>
    <w:rsid w:val="00FA276E"/>
    <w:rsid w:val="00FA3520"/>
    <w:rsid w:val="00FC3A9C"/>
    <w:rsid w:val="00FE37AC"/>
    <w:rsid w:val="00FF3F33"/>
    <w:rsid w:val="00FF4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0B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4C5C29"/>
    <w:rPr>
      <w:rFonts w:ascii="Verdana" w:hAnsi="Verdana"/>
      <w:sz w:val="18"/>
    </w:rPr>
  </w:style>
  <w:style w:type="paragraph" w:styleId="berschrift1">
    <w:name w:val="heading 1"/>
    <w:basedOn w:val="Standard"/>
    <w:next w:val="Standard"/>
    <w:qFormat/>
    <w:pPr>
      <w:keepNext/>
      <w:framePr w:w="2637" w:h="147" w:wrap="around" w:vAnchor="page" w:hAnchor="page" w:x="8960" w:y="5405" w:anchorLock="1"/>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2393" w:h="4139" w:hSpace="142" w:wrap="around" w:hAnchor="page" w:x="8960" w:yAlign="bottom" w:anchorLock="1"/>
    </w:pPr>
    <w:rPr>
      <w:b/>
      <w:sz w:val="14"/>
    </w:rPr>
  </w:style>
  <w:style w:type="paragraph" w:styleId="StandardWeb">
    <w:name w:val="Normal (Web)"/>
    <w:basedOn w:val="Standard"/>
    <w:uiPriority w:val="99"/>
    <w:unhideWhenUsed/>
    <w:rsid w:val="0022250B"/>
    <w:pPr>
      <w:spacing w:before="100" w:beforeAutospacing="1" w:after="100" w:afterAutospacing="1"/>
    </w:pPr>
    <w:rPr>
      <w:rFonts w:ascii="Times New Roman" w:eastAsia="Times New Roman" w:hAnsi="Times New Roman"/>
      <w:sz w:val="24"/>
      <w:szCs w:val="24"/>
    </w:rPr>
  </w:style>
  <w:style w:type="character" w:styleId="Hyperlink">
    <w:name w:val="Hyperlink"/>
    <w:rsid w:val="00177734"/>
    <w:rPr>
      <w:color w:val="0000FF"/>
      <w:u w:val="single"/>
    </w:rPr>
  </w:style>
  <w:style w:type="paragraph" w:styleId="Kopfzeile">
    <w:name w:val="header"/>
    <w:basedOn w:val="Standard"/>
    <w:link w:val="KopfzeileZchn"/>
    <w:uiPriority w:val="99"/>
    <w:rsid w:val="00177734"/>
    <w:pPr>
      <w:tabs>
        <w:tab w:val="center" w:pos="4536"/>
        <w:tab w:val="right" w:pos="9072"/>
      </w:tabs>
    </w:pPr>
  </w:style>
  <w:style w:type="character" w:customStyle="1" w:styleId="KopfzeileZchn">
    <w:name w:val="Kopfzeile Zchn"/>
    <w:link w:val="Kopfzeile"/>
    <w:uiPriority w:val="99"/>
    <w:rsid w:val="00177734"/>
    <w:rPr>
      <w:rFonts w:ascii="Verdana" w:hAnsi="Verdana"/>
      <w:sz w:val="18"/>
    </w:rPr>
  </w:style>
  <w:style w:type="paragraph" w:styleId="Fuzeile">
    <w:name w:val="footer"/>
    <w:basedOn w:val="Standard"/>
    <w:link w:val="FuzeileZchn"/>
    <w:uiPriority w:val="99"/>
    <w:rsid w:val="00177734"/>
    <w:pPr>
      <w:tabs>
        <w:tab w:val="center" w:pos="4536"/>
        <w:tab w:val="right" w:pos="9072"/>
      </w:tabs>
    </w:pPr>
  </w:style>
  <w:style w:type="character" w:customStyle="1" w:styleId="FuzeileZchn">
    <w:name w:val="Fußzeile Zchn"/>
    <w:link w:val="Fuzeile"/>
    <w:uiPriority w:val="99"/>
    <w:rsid w:val="00177734"/>
    <w:rPr>
      <w:rFonts w:ascii="Verdana" w:hAnsi="Verdana"/>
      <w:sz w:val="18"/>
    </w:rPr>
  </w:style>
  <w:style w:type="paragraph" w:styleId="Sprechblasentext">
    <w:name w:val="Balloon Text"/>
    <w:basedOn w:val="Standard"/>
    <w:link w:val="SprechblasentextZchn"/>
    <w:rsid w:val="00AA1255"/>
    <w:rPr>
      <w:rFonts w:ascii="Tahoma" w:hAnsi="Tahoma" w:cs="Tahoma"/>
      <w:sz w:val="16"/>
      <w:szCs w:val="16"/>
    </w:rPr>
  </w:style>
  <w:style w:type="character" w:customStyle="1" w:styleId="SprechblasentextZchn">
    <w:name w:val="Sprechblasentext Zchn"/>
    <w:basedOn w:val="Absatz-Standardschriftart"/>
    <w:link w:val="Sprechblasentext"/>
    <w:rsid w:val="00AA1255"/>
    <w:rPr>
      <w:rFonts w:ascii="Tahoma" w:hAnsi="Tahoma" w:cs="Tahoma"/>
      <w:sz w:val="16"/>
      <w:szCs w:val="16"/>
    </w:rPr>
  </w:style>
  <w:style w:type="table" w:styleId="Tabellenraster">
    <w:name w:val="Table Grid"/>
    <w:basedOn w:val="NormaleTabelle"/>
    <w:rsid w:val="0003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0519E"/>
    <w:rPr>
      <w:color w:val="808080"/>
    </w:rPr>
  </w:style>
  <w:style w:type="paragraph" w:styleId="Listenabsatz">
    <w:name w:val="List Paragraph"/>
    <w:basedOn w:val="Standard"/>
    <w:uiPriority w:val="34"/>
    <w:qFormat/>
    <w:rsid w:val="00E408BB"/>
    <w:pPr>
      <w:ind w:left="720"/>
      <w:contextualSpacing/>
    </w:pPr>
  </w:style>
  <w:style w:type="paragraph" w:customStyle="1" w:styleId="Formatvorlage1">
    <w:name w:val="Formatvorlage1"/>
    <w:basedOn w:val="NurText"/>
    <w:link w:val="Formatvorlage1Zchn"/>
    <w:qFormat/>
    <w:rsid w:val="006B5759"/>
    <w:pPr>
      <w:spacing w:line="180" w:lineRule="exact"/>
      <w:outlineLvl w:val="0"/>
    </w:pPr>
    <w:rPr>
      <w:rFonts w:asciiTheme="minorHAnsi" w:hAnsiTheme="minorHAnsi" w:cs="Calibri"/>
      <w:b/>
      <w:sz w:val="22"/>
      <w:szCs w:val="22"/>
      <w:lang w:val="en-GB"/>
    </w:rPr>
  </w:style>
  <w:style w:type="character" w:customStyle="1" w:styleId="Formatvorlage1Zchn">
    <w:name w:val="Formatvorlage1 Zchn"/>
    <w:basedOn w:val="Absatz-Standardschriftart"/>
    <w:link w:val="Formatvorlage1"/>
    <w:rsid w:val="006B5759"/>
    <w:rPr>
      <w:rFonts w:asciiTheme="minorHAnsi" w:hAnsiTheme="minorHAnsi" w:cs="Calibri"/>
      <w:b/>
      <w:sz w:val="22"/>
      <w:szCs w:val="22"/>
      <w:lang w:val="en-GB"/>
    </w:rPr>
  </w:style>
  <w:style w:type="paragraph" w:styleId="NurText">
    <w:name w:val="Plain Text"/>
    <w:basedOn w:val="Standard"/>
    <w:link w:val="NurTextZchn"/>
    <w:uiPriority w:val="99"/>
    <w:rsid w:val="006B5759"/>
    <w:rPr>
      <w:rFonts w:ascii="Consolas" w:hAnsi="Consolas" w:cs="Consolas"/>
      <w:sz w:val="21"/>
      <w:szCs w:val="21"/>
    </w:rPr>
  </w:style>
  <w:style w:type="character" w:customStyle="1" w:styleId="NurTextZchn">
    <w:name w:val="Nur Text Zchn"/>
    <w:basedOn w:val="Absatz-Standardschriftart"/>
    <w:link w:val="NurText"/>
    <w:uiPriority w:val="99"/>
    <w:rsid w:val="006B5759"/>
    <w:rPr>
      <w:rFonts w:ascii="Consolas" w:hAnsi="Consolas" w:cs="Consolas"/>
      <w:sz w:val="21"/>
      <w:szCs w:val="21"/>
    </w:rPr>
  </w:style>
  <w:style w:type="character" w:styleId="BesuchterLink">
    <w:name w:val="FollowedHyperlink"/>
    <w:basedOn w:val="Absatz-Standardschriftart"/>
    <w:semiHidden/>
    <w:unhideWhenUsed/>
    <w:rsid w:val="004769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34995"/>
    <w:rPr>
      <w:color w:val="605E5C"/>
      <w:shd w:val="clear" w:color="auto" w:fill="E1DFDD"/>
    </w:rPr>
  </w:style>
  <w:style w:type="paragraph" w:styleId="KeinLeerraum">
    <w:name w:val="No Spacing"/>
    <w:uiPriority w:val="1"/>
    <w:qFormat/>
    <w:rsid w:val="007C2F23"/>
    <w:rPr>
      <w:rFonts w:asciiTheme="minorHAnsi" w:eastAsiaTheme="minorHAnsi" w:hAnsiTheme="minorHAnsi" w:cstheme="minorBidi"/>
      <w:sz w:val="22"/>
      <w:szCs w:val="22"/>
      <w:lang w:eastAsia="en-US"/>
    </w:rPr>
  </w:style>
  <w:style w:type="character" w:styleId="NichtaufgelsteErwhnung">
    <w:name w:val="Unresolved Mention"/>
    <w:basedOn w:val="Absatz-Standardschriftart"/>
    <w:rsid w:val="006A139A"/>
    <w:rPr>
      <w:color w:val="605E5C"/>
      <w:shd w:val="clear" w:color="auto" w:fill="E1DFDD"/>
    </w:rPr>
  </w:style>
  <w:style w:type="character" w:customStyle="1" w:styleId="ui-provider">
    <w:name w:val="ui-provider"/>
    <w:basedOn w:val="Absatz-Standardschriftart"/>
    <w:rsid w:val="00C57C3E"/>
  </w:style>
  <w:style w:type="character" w:styleId="Fett">
    <w:name w:val="Strong"/>
    <w:basedOn w:val="Absatz-Standardschriftart"/>
    <w:uiPriority w:val="22"/>
    <w:qFormat/>
    <w:rsid w:val="00C57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059">
      <w:bodyDiv w:val="1"/>
      <w:marLeft w:val="0"/>
      <w:marRight w:val="0"/>
      <w:marTop w:val="0"/>
      <w:marBottom w:val="0"/>
      <w:divBdr>
        <w:top w:val="none" w:sz="0" w:space="0" w:color="auto"/>
        <w:left w:val="none" w:sz="0" w:space="0" w:color="auto"/>
        <w:bottom w:val="none" w:sz="0" w:space="0" w:color="auto"/>
        <w:right w:val="none" w:sz="0" w:space="0" w:color="auto"/>
      </w:divBdr>
    </w:div>
    <w:div w:id="88281004">
      <w:bodyDiv w:val="1"/>
      <w:marLeft w:val="0"/>
      <w:marRight w:val="0"/>
      <w:marTop w:val="0"/>
      <w:marBottom w:val="0"/>
      <w:divBdr>
        <w:top w:val="none" w:sz="0" w:space="0" w:color="auto"/>
        <w:left w:val="none" w:sz="0" w:space="0" w:color="auto"/>
        <w:bottom w:val="none" w:sz="0" w:space="0" w:color="auto"/>
        <w:right w:val="none" w:sz="0" w:space="0" w:color="auto"/>
      </w:divBdr>
    </w:div>
    <w:div w:id="128981100">
      <w:bodyDiv w:val="1"/>
      <w:marLeft w:val="0"/>
      <w:marRight w:val="0"/>
      <w:marTop w:val="0"/>
      <w:marBottom w:val="0"/>
      <w:divBdr>
        <w:top w:val="none" w:sz="0" w:space="0" w:color="auto"/>
        <w:left w:val="none" w:sz="0" w:space="0" w:color="auto"/>
        <w:bottom w:val="none" w:sz="0" w:space="0" w:color="auto"/>
        <w:right w:val="none" w:sz="0" w:space="0" w:color="auto"/>
      </w:divBdr>
    </w:div>
    <w:div w:id="259947161">
      <w:bodyDiv w:val="1"/>
      <w:marLeft w:val="0"/>
      <w:marRight w:val="0"/>
      <w:marTop w:val="0"/>
      <w:marBottom w:val="0"/>
      <w:divBdr>
        <w:top w:val="none" w:sz="0" w:space="0" w:color="auto"/>
        <w:left w:val="none" w:sz="0" w:space="0" w:color="auto"/>
        <w:bottom w:val="none" w:sz="0" w:space="0" w:color="auto"/>
        <w:right w:val="none" w:sz="0" w:space="0" w:color="auto"/>
      </w:divBdr>
    </w:div>
    <w:div w:id="367685977">
      <w:bodyDiv w:val="1"/>
      <w:marLeft w:val="0"/>
      <w:marRight w:val="0"/>
      <w:marTop w:val="0"/>
      <w:marBottom w:val="0"/>
      <w:divBdr>
        <w:top w:val="none" w:sz="0" w:space="0" w:color="auto"/>
        <w:left w:val="none" w:sz="0" w:space="0" w:color="auto"/>
        <w:bottom w:val="none" w:sz="0" w:space="0" w:color="auto"/>
        <w:right w:val="none" w:sz="0" w:space="0" w:color="auto"/>
      </w:divBdr>
      <w:divsChild>
        <w:div w:id="148375473">
          <w:marLeft w:val="0"/>
          <w:marRight w:val="0"/>
          <w:marTop w:val="0"/>
          <w:marBottom w:val="0"/>
          <w:divBdr>
            <w:top w:val="none" w:sz="0" w:space="0" w:color="auto"/>
            <w:left w:val="none" w:sz="0" w:space="0" w:color="auto"/>
            <w:bottom w:val="none" w:sz="0" w:space="0" w:color="auto"/>
            <w:right w:val="none" w:sz="0" w:space="0" w:color="auto"/>
          </w:divBdr>
        </w:div>
      </w:divsChild>
    </w:div>
    <w:div w:id="407503647">
      <w:bodyDiv w:val="1"/>
      <w:marLeft w:val="0"/>
      <w:marRight w:val="0"/>
      <w:marTop w:val="0"/>
      <w:marBottom w:val="0"/>
      <w:divBdr>
        <w:top w:val="none" w:sz="0" w:space="0" w:color="auto"/>
        <w:left w:val="none" w:sz="0" w:space="0" w:color="auto"/>
        <w:bottom w:val="none" w:sz="0" w:space="0" w:color="auto"/>
        <w:right w:val="none" w:sz="0" w:space="0" w:color="auto"/>
      </w:divBdr>
    </w:div>
    <w:div w:id="417024708">
      <w:bodyDiv w:val="1"/>
      <w:marLeft w:val="0"/>
      <w:marRight w:val="0"/>
      <w:marTop w:val="0"/>
      <w:marBottom w:val="0"/>
      <w:divBdr>
        <w:top w:val="none" w:sz="0" w:space="0" w:color="auto"/>
        <w:left w:val="none" w:sz="0" w:space="0" w:color="auto"/>
        <w:bottom w:val="none" w:sz="0" w:space="0" w:color="auto"/>
        <w:right w:val="none" w:sz="0" w:space="0" w:color="auto"/>
      </w:divBdr>
    </w:div>
    <w:div w:id="471412645">
      <w:bodyDiv w:val="1"/>
      <w:marLeft w:val="0"/>
      <w:marRight w:val="0"/>
      <w:marTop w:val="0"/>
      <w:marBottom w:val="0"/>
      <w:divBdr>
        <w:top w:val="none" w:sz="0" w:space="0" w:color="auto"/>
        <w:left w:val="none" w:sz="0" w:space="0" w:color="auto"/>
        <w:bottom w:val="none" w:sz="0" w:space="0" w:color="auto"/>
        <w:right w:val="none" w:sz="0" w:space="0" w:color="auto"/>
      </w:divBdr>
    </w:div>
    <w:div w:id="488715946">
      <w:bodyDiv w:val="1"/>
      <w:marLeft w:val="0"/>
      <w:marRight w:val="0"/>
      <w:marTop w:val="0"/>
      <w:marBottom w:val="0"/>
      <w:divBdr>
        <w:top w:val="none" w:sz="0" w:space="0" w:color="auto"/>
        <w:left w:val="none" w:sz="0" w:space="0" w:color="auto"/>
        <w:bottom w:val="none" w:sz="0" w:space="0" w:color="auto"/>
        <w:right w:val="none" w:sz="0" w:space="0" w:color="auto"/>
      </w:divBdr>
    </w:div>
    <w:div w:id="611060634">
      <w:bodyDiv w:val="1"/>
      <w:marLeft w:val="0"/>
      <w:marRight w:val="0"/>
      <w:marTop w:val="0"/>
      <w:marBottom w:val="0"/>
      <w:divBdr>
        <w:top w:val="none" w:sz="0" w:space="0" w:color="auto"/>
        <w:left w:val="none" w:sz="0" w:space="0" w:color="auto"/>
        <w:bottom w:val="none" w:sz="0" w:space="0" w:color="auto"/>
        <w:right w:val="none" w:sz="0" w:space="0" w:color="auto"/>
      </w:divBdr>
    </w:div>
    <w:div w:id="641472098">
      <w:bodyDiv w:val="1"/>
      <w:marLeft w:val="0"/>
      <w:marRight w:val="0"/>
      <w:marTop w:val="0"/>
      <w:marBottom w:val="0"/>
      <w:divBdr>
        <w:top w:val="none" w:sz="0" w:space="0" w:color="auto"/>
        <w:left w:val="none" w:sz="0" w:space="0" w:color="auto"/>
        <w:bottom w:val="none" w:sz="0" w:space="0" w:color="auto"/>
        <w:right w:val="none" w:sz="0" w:space="0" w:color="auto"/>
      </w:divBdr>
    </w:div>
    <w:div w:id="783888769">
      <w:bodyDiv w:val="1"/>
      <w:marLeft w:val="0"/>
      <w:marRight w:val="0"/>
      <w:marTop w:val="0"/>
      <w:marBottom w:val="0"/>
      <w:divBdr>
        <w:top w:val="none" w:sz="0" w:space="0" w:color="auto"/>
        <w:left w:val="none" w:sz="0" w:space="0" w:color="auto"/>
        <w:bottom w:val="none" w:sz="0" w:space="0" w:color="auto"/>
        <w:right w:val="none" w:sz="0" w:space="0" w:color="auto"/>
      </w:divBdr>
    </w:div>
    <w:div w:id="912274443">
      <w:bodyDiv w:val="1"/>
      <w:marLeft w:val="0"/>
      <w:marRight w:val="0"/>
      <w:marTop w:val="0"/>
      <w:marBottom w:val="0"/>
      <w:divBdr>
        <w:top w:val="none" w:sz="0" w:space="0" w:color="auto"/>
        <w:left w:val="none" w:sz="0" w:space="0" w:color="auto"/>
        <w:bottom w:val="none" w:sz="0" w:space="0" w:color="auto"/>
        <w:right w:val="none" w:sz="0" w:space="0" w:color="auto"/>
      </w:divBdr>
    </w:div>
    <w:div w:id="1679380703">
      <w:bodyDiv w:val="1"/>
      <w:marLeft w:val="0"/>
      <w:marRight w:val="0"/>
      <w:marTop w:val="0"/>
      <w:marBottom w:val="0"/>
      <w:divBdr>
        <w:top w:val="none" w:sz="0" w:space="0" w:color="auto"/>
        <w:left w:val="none" w:sz="0" w:space="0" w:color="auto"/>
        <w:bottom w:val="none" w:sz="0" w:space="0" w:color="auto"/>
        <w:right w:val="none" w:sz="0" w:space="0" w:color="auto"/>
      </w:divBdr>
    </w:div>
    <w:div w:id="1700010384">
      <w:bodyDiv w:val="1"/>
      <w:marLeft w:val="0"/>
      <w:marRight w:val="0"/>
      <w:marTop w:val="0"/>
      <w:marBottom w:val="0"/>
      <w:divBdr>
        <w:top w:val="none" w:sz="0" w:space="0" w:color="auto"/>
        <w:left w:val="none" w:sz="0" w:space="0" w:color="auto"/>
        <w:bottom w:val="none" w:sz="0" w:space="0" w:color="auto"/>
        <w:right w:val="none" w:sz="0" w:space="0" w:color="auto"/>
      </w:divBdr>
    </w:div>
    <w:div w:id="1779831329">
      <w:bodyDiv w:val="1"/>
      <w:marLeft w:val="0"/>
      <w:marRight w:val="0"/>
      <w:marTop w:val="0"/>
      <w:marBottom w:val="0"/>
      <w:divBdr>
        <w:top w:val="none" w:sz="0" w:space="0" w:color="auto"/>
        <w:left w:val="none" w:sz="0" w:space="0" w:color="auto"/>
        <w:bottom w:val="none" w:sz="0" w:space="0" w:color="auto"/>
        <w:right w:val="none" w:sz="0" w:space="0" w:color="auto"/>
      </w:divBdr>
    </w:div>
    <w:div w:id="1787460069">
      <w:bodyDiv w:val="1"/>
      <w:marLeft w:val="0"/>
      <w:marRight w:val="0"/>
      <w:marTop w:val="0"/>
      <w:marBottom w:val="0"/>
      <w:divBdr>
        <w:top w:val="none" w:sz="0" w:space="0" w:color="auto"/>
        <w:left w:val="none" w:sz="0" w:space="0" w:color="auto"/>
        <w:bottom w:val="none" w:sz="0" w:space="0" w:color="auto"/>
        <w:right w:val="none" w:sz="0" w:space="0" w:color="auto"/>
      </w:divBdr>
    </w:div>
    <w:div w:id="2018194186">
      <w:bodyDiv w:val="1"/>
      <w:marLeft w:val="0"/>
      <w:marRight w:val="0"/>
      <w:marTop w:val="0"/>
      <w:marBottom w:val="0"/>
      <w:divBdr>
        <w:top w:val="none" w:sz="0" w:space="0" w:color="auto"/>
        <w:left w:val="none" w:sz="0" w:space="0" w:color="auto"/>
        <w:bottom w:val="none" w:sz="0" w:space="0" w:color="auto"/>
        <w:right w:val="none" w:sz="0" w:space="0" w:color="auto"/>
      </w:divBdr>
    </w:div>
    <w:div w:id="2023892211">
      <w:bodyDiv w:val="1"/>
      <w:marLeft w:val="0"/>
      <w:marRight w:val="0"/>
      <w:marTop w:val="0"/>
      <w:marBottom w:val="0"/>
      <w:divBdr>
        <w:top w:val="none" w:sz="0" w:space="0" w:color="auto"/>
        <w:left w:val="none" w:sz="0" w:space="0" w:color="auto"/>
        <w:bottom w:val="none" w:sz="0" w:space="0" w:color="auto"/>
        <w:right w:val="none" w:sz="0" w:space="0" w:color="auto"/>
      </w:divBdr>
    </w:div>
    <w:div w:id="2045398842">
      <w:bodyDiv w:val="1"/>
      <w:marLeft w:val="0"/>
      <w:marRight w:val="0"/>
      <w:marTop w:val="0"/>
      <w:marBottom w:val="0"/>
      <w:divBdr>
        <w:top w:val="none" w:sz="0" w:space="0" w:color="auto"/>
        <w:left w:val="none" w:sz="0" w:space="0" w:color="auto"/>
        <w:bottom w:val="none" w:sz="0" w:space="0" w:color="auto"/>
        <w:right w:val="none" w:sz="0" w:space="0" w:color="auto"/>
      </w:divBdr>
    </w:div>
    <w:div w:id="2082290663">
      <w:bodyDiv w:val="1"/>
      <w:marLeft w:val="0"/>
      <w:marRight w:val="0"/>
      <w:marTop w:val="0"/>
      <w:marBottom w:val="0"/>
      <w:divBdr>
        <w:top w:val="none" w:sz="0" w:space="0" w:color="auto"/>
        <w:left w:val="none" w:sz="0" w:space="0" w:color="auto"/>
        <w:bottom w:val="none" w:sz="0" w:space="0" w:color="auto"/>
        <w:right w:val="none" w:sz="0" w:space="0" w:color="auto"/>
      </w:divBdr>
    </w:div>
    <w:div w:id="21368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enjako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jakob.canto.de/b/KL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EAF2-30CB-1148-8D5D-AA0F9509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Dokumentenvorlage DPSG</vt:lpstr>
    </vt:vector>
  </TitlesOfParts>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DPSG</dc:title>
  <dc:creator/>
  <cp:keywords>DPSG Vorlagen</cp:keywords>
  <cp:lastModifiedBy/>
  <cp:revision>1</cp:revision>
  <dcterms:created xsi:type="dcterms:W3CDTF">2024-01-26T08:21:00Z</dcterms:created>
  <dcterms:modified xsi:type="dcterms:W3CDTF">2024-01-26T08:36:00Z</dcterms:modified>
</cp:coreProperties>
</file>